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0F1E9" w14:textId="77777777" w:rsidR="00622809" w:rsidRDefault="006A7A0C" w:rsidP="00667199">
      <w:pPr>
        <w:spacing w:after="0" w:line="240" w:lineRule="auto"/>
        <w:rPr>
          <w:b/>
          <w:sz w:val="32"/>
          <w:szCs w:val="32"/>
        </w:rPr>
      </w:pPr>
      <w:r w:rsidRPr="0034513E">
        <w:rPr>
          <w:b/>
          <w:sz w:val="32"/>
          <w:szCs w:val="32"/>
        </w:rPr>
        <w:t>Annual Town Meeting</w:t>
      </w:r>
    </w:p>
    <w:p w14:paraId="49CD292C" w14:textId="77777777" w:rsidR="006A7A0C" w:rsidRDefault="006A7A0C" w:rsidP="00667199">
      <w:pPr>
        <w:spacing w:after="0" w:line="240" w:lineRule="auto"/>
      </w:pPr>
    </w:p>
    <w:p w14:paraId="5EB1594B" w14:textId="515C7A64" w:rsidR="006A7A0C" w:rsidRPr="00667199" w:rsidRDefault="006A7A0C" w:rsidP="00667199">
      <w:pPr>
        <w:spacing w:after="0" w:line="240" w:lineRule="auto"/>
        <w:rPr>
          <w:b/>
          <w:sz w:val="24"/>
          <w:szCs w:val="24"/>
        </w:rPr>
      </w:pPr>
      <w:r w:rsidRPr="00667199">
        <w:rPr>
          <w:b/>
          <w:sz w:val="24"/>
          <w:szCs w:val="24"/>
        </w:rPr>
        <w:t>Update</w:t>
      </w:r>
    </w:p>
    <w:p w14:paraId="54BB8A0E" w14:textId="77777777" w:rsidR="006A7A0C" w:rsidRDefault="006A7A0C" w:rsidP="00667199">
      <w:pPr>
        <w:spacing w:after="0" w:line="240" w:lineRule="auto"/>
      </w:pPr>
    </w:p>
    <w:p w14:paraId="4CD245F2" w14:textId="4EAB39D0" w:rsidR="00667199" w:rsidRDefault="00667199" w:rsidP="00667199">
      <w:pPr>
        <w:spacing w:after="0" w:line="240" w:lineRule="auto"/>
      </w:pPr>
      <w:bookmarkStart w:id="0" w:name="_GoBack"/>
      <w:bookmarkEnd w:id="0"/>
    </w:p>
    <w:p w14:paraId="334A05D3" w14:textId="0136BAE9" w:rsidR="00667199" w:rsidRDefault="00667199" w:rsidP="00667199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b/>
        </w:rPr>
      </w:pPr>
      <w:r w:rsidRPr="00C76941">
        <w:rPr>
          <w:b/>
        </w:rPr>
        <w:t xml:space="preserve">Faringdon </w:t>
      </w:r>
      <w:r>
        <w:rPr>
          <w:b/>
        </w:rPr>
        <w:t>War Memorial Trust:</w:t>
      </w:r>
    </w:p>
    <w:p w14:paraId="19D5C592" w14:textId="39091FD2" w:rsidR="00667199" w:rsidRDefault="00667199" w:rsidP="00667199">
      <w:pPr>
        <w:spacing w:after="0" w:line="240" w:lineRule="auto"/>
      </w:pPr>
    </w:p>
    <w:p w14:paraId="2E169475" w14:textId="32BBC960" w:rsidR="00667199" w:rsidRDefault="00373B1B" w:rsidP="00373B1B">
      <w:pPr>
        <w:pStyle w:val="ListParagraph"/>
        <w:numPr>
          <w:ilvl w:val="0"/>
          <w:numId w:val="3"/>
        </w:numPr>
        <w:spacing w:after="0" w:line="240" w:lineRule="auto"/>
      </w:pPr>
      <w:r>
        <w:t>Supports Faringdon whist drive</w:t>
      </w:r>
    </w:p>
    <w:p w14:paraId="69293B7E" w14:textId="7BE27119" w:rsidR="00373B1B" w:rsidRDefault="00373B1B" w:rsidP="00373B1B">
      <w:pPr>
        <w:pStyle w:val="ListParagraph"/>
        <w:numPr>
          <w:ilvl w:val="0"/>
          <w:numId w:val="3"/>
        </w:numPr>
        <w:spacing w:after="0" w:line="240" w:lineRule="auto"/>
      </w:pPr>
      <w:r>
        <w:t>Celebration event for wall hangings on the OTH.</w:t>
      </w:r>
    </w:p>
    <w:p w14:paraId="3919D7C0" w14:textId="7B198628" w:rsidR="00373B1B" w:rsidRDefault="00373B1B" w:rsidP="00373B1B">
      <w:pPr>
        <w:pStyle w:val="ListParagraph"/>
        <w:numPr>
          <w:ilvl w:val="0"/>
          <w:numId w:val="3"/>
        </w:numPr>
        <w:spacing w:after="0" w:line="240" w:lineRule="auto"/>
      </w:pPr>
      <w:r>
        <w:t>2017 Remembrance Exhibition in the OTH</w:t>
      </w:r>
    </w:p>
    <w:p w14:paraId="1D3C94AF" w14:textId="11C429CC" w:rsidR="00373B1B" w:rsidRDefault="00373B1B" w:rsidP="00373B1B">
      <w:pPr>
        <w:pStyle w:val="ListParagraph"/>
        <w:numPr>
          <w:ilvl w:val="0"/>
          <w:numId w:val="3"/>
        </w:numPr>
        <w:spacing w:after="0" w:line="240" w:lineRule="auto"/>
      </w:pPr>
      <w:r>
        <w:t>£21,898.75 raised for Poppy Appeal in 2017</w:t>
      </w:r>
    </w:p>
    <w:p w14:paraId="274315D4" w14:textId="38939DA0" w:rsidR="00373B1B" w:rsidRDefault="00373B1B" w:rsidP="00667199">
      <w:pPr>
        <w:pStyle w:val="ListParagraph"/>
        <w:numPr>
          <w:ilvl w:val="0"/>
          <w:numId w:val="3"/>
        </w:numPr>
        <w:spacing w:after="0" w:line="240" w:lineRule="auto"/>
      </w:pPr>
      <w:r>
        <w:t>Structural Survey undertaken at OTH, no issues with Bus Lane used and foundations, two small cracks in the outer wall that need filling and repairs to the outer roof/ceiling canopy under the main room are underway.</w:t>
      </w:r>
    </w:p>
    <w:sectPr w:rsidR="00373B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456E2"/>
    <w:multiLevelType w:val="hybridMultilevel"/>
    <w:tmpl w:val="F6EA3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81D54"/>
    <w:multiLevelType w:val="hybridMultilevel"/>
    <w:tmpl w:val="8FFC5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B45EA"/>
    <w:multiLevelType w:val="hybridMultilevel"/>
    <w:tmpl w:val="AD0A0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A0C"/>
    <w:rsid w:val="00025418"/>
    <w:rsid w:val="002A113D"/>
    <w:rsid w:val="002A3D6D"/>
    <w:rsid w:val="0034513E"/>
    <w:rsid w:val="00373B1B"/>
    <w:rsid w:val="003940B2"/>
    <w:rsid w:val="003B50A5"/>
    <w:rsid w:val="0044735F"/>
    <w:rsid w:val="004949FB"/>
    <w:rsid w:val="00527D89"/>
    <w:rsid w:val="005E3D60"/>
    <w:rsid w:val="00622809"/>
    <w:rsid w:val="00667199"/>
    <w:rsid w:val="006A7A0C"/>
    <w:rsid w:val="00950909"/>
    <w:rsid w:val="00A657CA"/>
    <w:rsid w:val="00AE3BC8"/>
    <w:rsid w:val="00BB0926"/>
    <w:rsid w:val="00C53370"/>
    <w:rsid w:val="00C76941"/>
    <w:rsid w:val="00E2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F8A72"/>
  <w15:chartTrackingRefBased/>
  <w15:docId w15:val="{8D575BD6-A55D-49EC-8DA2-65CDAA20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Barron</dc:creator>
  <cp:keywords/>
  <dc:description/>
  <cp:lastModifiedBy>Sally</cp:lastModifiedBy>
  <cp:revision>3</cp:revision>
  <dcterms:created xsi:type="dcterms:W3CDTF">2018-05-14T14:39:00Z</dcterms:created>
  <dcterms:modified xsi:type="dcterms:W3CDTF">2018-05-14T14:40:00Z</dcterms:modified>
</cp:coreProperties>
</file>