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8879"/>
      </w:tblGrid>
      <w:tr w:rsidR="00663A68" w14:paraId="22E89414" w14:textId="77777777" w:rsidTr="00663A68">
        <w:trPr>
          <w:trHeight w:val="372"/>
        </w:trPr>
        <w:tc>
          <w:tcPr>
            <w:tcW w:w="10456" w:type="dxa"/>
            <w:gridSpan w:val="2"/>
          </w:tcPr>
          <w:p w14:paraId="738A7CF4" w14:textId="369ECAC4" w:rsidR="00663A68" w:rsidRDefault="00663A68" w:rsidP="00A20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1245">
              <w:rPr>
                <w:rFonts w:ascii="Arial" w:hAnsi="Arial" w:cs="Arial"/>
                <w:b/>
                <w:sz w:val="22"/>
                <w:szCs w:val="22"/>
              </w:rPr>
              <w:t>Minutes of a Town Council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1245">
              <w:rPr>
                <w:rFonts w:ascii="Arial" w:hAnsi="Arial" w:cs="Arial"/>
                <w:b/>
                <w:sz w:val="22"/>
                <w:szCs w:val="22"/>
              </w:rPr>
              <w:t xml:space="preserve">held on Wednesday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AB37F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June</w:t>
            </w:r>
            <w:r w:rsidRPr="00A01245">
              <w:rPr>
                <w:rFonts w:ascii="Arial" w:hAnsi="Arial" w:cs="Arial"/>
                <w:b/>
                <w:sz w:val="22"/>
                <w:szCs w:val="22"/>
              </w:rPr>
              <w:t xml:space="preserve"> 2020 at 7.15pm</w:t>
            </w:r>
            <w:r>
              <w:rPr>
                <w:rFonts w:ascii="Arial" w:hAnsi="Arial" w:cs="Arial"/>
                <w:b/>
                <w:sz w:val="22"/>
                <w:szCs w:val="22"/>
              </w:rPr>
              <w:t>, via video conferencing</w:t>
            </w:r>
            <w:r w:rsidR="00580B0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202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0AB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Due to a technical issue it was not possible to stream the video</w:t>
            </w:r>
            <w:r w:rsidR="00844DE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</w:t>
            </w:r>
            <w:r w:rsidR="00D70AB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894328" w:rsidRPr="00F424EA" w14:paraId="5819DCA9" w14:textId="77777777" w:rsidTr="00684464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1413" w:type="dxa"/>
            <w:shd w:val="clear" w:color="auto" w:fill="auto"/>
          </w:tcPr>
          <w:p w14:paraId="162B434B" w14:textId="0AAA614D" w:rsidR="00894328" w:rsidRDefault="00894328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Welcome </w:t>
            </w:r>
          </w:p>
        </w:tc>
        <w:tc>
          <w:tcPr>
            <w:tcW w:w="9043" w:type="dxa"/>
            <w:vMerge w:val="restart"/>
            <w:shd w:val="clear" w:color="auto" w:fill="auto"/>
          </w:tcPr>
          <w:p w14:paraId="31A94FBF" w14:textId="5B79E07B" w:rsidR="00894328" w:rsidRPr="007F3AB1" w:rsidRDefault="00894328" w:rsidP="000747E0">
            <w:pPr>
              <w:rPr>
                <w:rFonts w:ascii="Arial" w:hAnsi="Arial" w:cs="Arial"/>
                <w:sz w:val="22"/>
                <w:szCs w:val="22"/>
              </w:rPr>
            </w:pPr>
            <w:r w:rsidRPr="007F3AB1">
              <w:rPr>
                <w:rFonts w:ascii="Arial" w:hAnsi="Arial" w:cs="Arial"/>
                <w:sz w:val="22"/>
                <w:szCs w:val="22"/>
              </w:rPr>
              <w:t>Cllr. Bentley welcomed everyone to the Facilities virtual meeting. This meeting was carried via Microsoft Teams Video Conferencing.</w:t>
            </w:r>
          </w:p>
          <w:p w14:paraId="14C15656" w14:textId="0EB43030" w:rsidR="00894328" w:rsidRPr="00F424EA" w:rsidRDefault="00894328" w:rsidP="00074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AB1">
              <w:rPr>
                <w:rFonts w:ascii="Arial" w:hAnsi="Arial" w:cs="Arial"/>
                <w:sz w:val="22"/>
                <w:szCs w:val="22"/>
              </w:rPr>
              <w:t>Members were reminded that the meeting was being recorded.</w:t>
            </w:r>
          </w:p>
        </w:tc>
      </w:tr>
      <w:tr w:rsidR="00894328" w:rsidRPr="00F424EA" w14:paraId="380CBFA4" w14:textId="77777777" w:rsidTr="00684464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1413" w:type="dxa"/>
            <w:shd w:val="clear" w:color="auto" w:fill="auto"/>
          </w:tcPr>
          <w:p w14:paraId="29E620CB" w14:textId="77777777" w:rsidR="00894328" w:rsidRDefault="003D4E1E" w:rsidP="00D433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Minute no:</w:t>
            </w:r>
          </w:p>
          <w:p w14:paraId="19EFA24E" w14:textId="2B94CF40" w:rsidR="003D4E1E" w:rsidRPr="003D4E1E" w:rsidRDefault="003D4E1E" w:rsidP="00D433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Item/meeting/year</w:t>
            </w:r>
          </w:p>
        </w:tc>
        <w:tc>
          <w:tcPr>
            <w:tcW w:w="9043" w:type="dxa"/>
            <w:vMerge/>
            <w:shd w:val="clear" w:color="auto" w:fill="auto"/>
          </w:tcPr>
          <w:p w14:paraId="193241A3" w14:textId="77777777" w:rsidR="00894328" w:rsidRPr="007F3AB1" w:rsidRDefault="00894328" w:rsidP="000747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316" w:rsidRPr="00F424EA" w14:paraId="29F8B09D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77450B74" w14:textId="208C3E63" w:rsidR="000747E0" w:rsidRPr="00F424EA" w:rsidRDefault="00143889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1/</w:t>
            </w:r>
            <w:r w:rsidR="002A6FE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2ED569D0" w14:textId="77777777" w:rsidR="000747E0" w:rsidRPr="00F424EA" w:rsidRDefault="000747E0" w:rsidP="00074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24EA">
              <w:rPr>
                <w:rFonts w:ascii="Arial" w:hAnsi="Arial" w:cs="Arial"/>
                <w:b/>
                <w:sz w:val="22"/>
                <w:szCs w:val="22"/>
              </w:rPr>
              <w:t>Apologies for Absence</w:t>
            </w:r>
          </w:p>
          <w:p w14:paraId="4C491007" w14:textId="0E79DE86" w:rsidR="000747E0" w:rsidRPr="00603CB6" w:rsidRDefault="00E35741" w:rsidP="000747E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Cllr. </w:t>
            </w:r>
            <w:r w:rsidR="00894328">
              <w:rPr>
                <w:rFonts w:ascii="Arial" w:hAnsi="Arial" w:cs="Arial"/>
                <w:iCs/>
                <w:sz w:val="22"/>
                <w:szCs w:val="22"/>
              </w:rPr>
              <w:t xml:space="preserve">Steve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Leniec </w:t>
            </w:r>
            <w:r w:rsidR="00597957">
              <w:rPr>
                <w:rFonts w:ascii="Arial" w:hAnsi="Arial" w:cs="Arial"/>
                <w:iCs/>
                <w:sz w:val="22"/>
                <w:szCs w:val="22"/>
              </w:rPr>
              <w:t xml:space="preserve">for part of the meeting due to technical issues. </w:t>
            </w:r>
          </w:p>
        </w:tc>
      </w:tr>
      <w:tr w:rsidR="00D43316" w:rsidRPr="00F424EA" w14:paraId="5725FADA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007FB63B" w14:textId="69537A4D" w:rsidR="009F3959" w:rsidRDefault="00143889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2/</w:t>
            </w:r>
            <w:r w:rsidR="002A6FE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  <w:p w14:paraId="3E7EB007" w14:textId="599B6538" w:rsidR="00580B0F" w:rsidRPr="00A01245" w:rsidRDefault="00580B0F" w:rsidP="00580B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1245">
              <w:rPr>
                <w:rFonts w:ascii="Arial" w:hAnsi="Arial" w:cs="Arial"/>
                <w:b/>
                <w:sz w:val="22"/>
                <w:szCs w:val="22"/>
              </w:rPr>
              <w:t xml:space="preserve">Cllrs </w:t>
            </w:r>
            <w:r>
              <w:rPr>
                <w:rFonts w:ascii="Arial" w:hAnsi="Arial" w:cs="Arial"/>
                <w:b/>
                <w:sz w:val="22"/>
                <w:szCs w:val="22"/>
              </w:rPr>
              <w:t>roll call</w:t>
            </w:r>
            <w:r w:rsidRPr="00A0124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D33D809" w14:textId="77777777" w:rsidR="00580B0F" w:rsidRPr="00A01245" w:rsidRDefault="00580B0F" w:rsidP="00580B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D4C1A" w14:textId="77777777" w:rsidR="00580B0F" w:rsidRDefault="00580B0F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8CC46" w14:textId="77777777" w:rsidR="00580B0F" w:rsidRDefault="00580B0F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85530" w14:textId="77777777" w:rsidR="00580B0F" w:rsidRDefault="00580B0F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0FCB5" w14:textId="77777777" w:rsidR="00894328" w:rsidRDefault="00894328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17FB9" w14:textId="077441E7" w:rsidR="00580B0F" w:rsidRDefault="00580B0F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Officers roll call: </w:t>
            </w:r>
          </w:p>
          <w:p w14:paraId="15DA4F8E" w14:textId="77777777" w:rsidR="00580B0F" w:rsidRDefault="00580B0F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9AC43" w14:textId="4AFD3705" w:rsidR="00580B0F" w:rsidRPr="00580B0F" w:rsidRDefault="00684464" w:rsidP="00D43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attendance:</w:t>
            </w:r>
          </w:p>
        </w:tc>
        <w:tc>
          <w:tcPr>
            <w:tcW w:w="9043" w:type="dxa"/>
            <w:shd w:val="clear" w:color="auto" w:fill="auto"/>
          </w:tcPr>
          <w:p w14:paraId="62F2C722" w14:textId="77777777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810E61" w14:textId="16CE4596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Kiera </w:t>
            </w:r>
            <w:proofErr w:type="spellStart"/>
            <w:r w:rsidR="00763A1C" w:rsidRPr="00FE462A">
              <w:rPr>
                <w:rFonts w:ascii="Arial" w:hAnsi="Arial" w:cs="Arial"/>
                <w:bCs/>
                <w:sz w:val="22"/>
                <w:szCs w:val="22"/>
              </w:rPr>
              <w:t>Bently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( Chair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FC6D4B5" w14:textId="32DA0A37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Jane </w:t>
            </w:r>
            <w:r w:rsidR="00763A1C" w:rsidRPr="00FE462A">
              <w:rPr>
                <w:rFonts w:ascii="Arial" w:hAnsi="Arial" w:cs="Arial"/>
                <w:bCs/>
                <w:sz w:val="22"/>
                <w:szCs w:val="22"/>
              </w:rPr>
              <w:t>Boulton</w:t>
            </w:r>
          </w:p>
          <w:p w14:paraId="5B6F9924" w14:textId="1577E006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Angela </w:t>
            </w:r>
            <w:r w:rsidR="00763A1C" w:rsidRPr="00FE462A">
              <w:rPr>
                <w:rFonts w:ascii="Arial" w:hAnsi="Arial" w:cs="Arial"/>
                <w:bCs/>
                <w:sz w:val="22"/>
                <w:szCs w:val="22"/>
              </w:rPr>
              <w:t>Finn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0298F28" w14:textId="3EB4CA09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Steve 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 xml:space="preserve">Leniec </w:t>
            </w:r>
            <w:r w:rsidR="0068446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597957">
              <w:rPr>
                <w:rFonts w:ascii="Arial" w:hAnsi="Arial" w:cs="Arial"/>
                <w:bCs/>
                <w:sz w:val="22"/>
                <w:szCs w:val="22"/>
              </w:rPr>
              <w:t xml:space="preserve">Internet </w:t>
            </w:r>
            <w:proofErr w:type="spellStart"/>
            <w:r w:rsidR="00597957">
              <w:rPr>
                <w:rFonts w:ascii="Arial" w:hAnsi="Arial" w:cs="Arial"/>
                <w:bCs/>
                <w:sz w:val="22"/>
                <w:szCs w:val="22"/>
              </w:rPr>
              <w:t>issus</w:t>
            </w:r>
            <w:proofErr w:type="spellEnd"/>
            <w:r w:rsidR="00597957">
              <w:rPr>
                <w:rFonts w:ascii="Arial" w:hAnsi="Arial" w:cs="Arial"/>
                <w:bCs/>
                <w:sz w:val="22"/>
                <w:szCs w:val="22"/>
              </w:rPr>
              <w:t xml:space="preserve"> meant that </w:t>
            </w:r>
            <w:proofErr w:type="spellStart"/>
            <w:r w:rsidR="00597957">
              <w:rPr>
                <w:rFonts w:ascii="Arial" w:hAnsi="Arial" w:cs="Arial"/>
                <w:bCs/>
                <w:sz w:val="22"/>
                <w:szCs w:val="22"/>
              </w:rPr>
              <w:t>Cllr.Leniec</w:t>
            </w:r>
            <w:proofErr w:type="spellEnd"/>
            <w:r w:rsidR="00597957">
              <w:rPr>
                <w:rFonts w:ascii="Arial" w:hAnsi="Arial" w:cs="Arial"/>
                <w:bCs/>
                <w:sz w:val="22"/>
                <w:szCs w:val="22"/>
              </w:rPr>
              <w:t xml:space="preserve"> was unable to participate) </w:t>
            </w:r>
          </w:p>
          <w:p w14:paraId="7BD36E07" w14:textId="71C6B71F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Liz 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 xml:space="preserve">Swallow </w:t>
            </w:r>
          </w:p>
          <w:p w14:paraId="0BEC2806" w14:textId="3F70F6D9" w:rsidR="00763A1C" w:rsidRPr="00FE462A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Mike 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>Wise</w:t>
            </w:r>
            <w:r w:rsidR="00C2509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130D98" w14:textId="77777777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D02F4D" w14:textId="1DD398D8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Sally Thurston: 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 xml:space="preserve">Town </w:t>
            </w:r>
            <w:r w:rsidR="00FE462A" w:rsidRPr="00FE462A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>lerk</w:t>
            </w:r>
          </w:p>
          <w:p w14:paraId="5514AF3B" w14:textId="77777777" w:rsidR="00580B0F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Marzia Sellitti: </w:t>
            </w:r>
            <w:r w:rsidR="00FE462A" w:rsidRPr="00FE462A">
              <w:rPr>
                <w:rFonts w:ascii="Arial" w:hAnsi="Arial" w:cs="Arial"/>
                <w:bCs/>
                <w:sz w:val="22"/>
                <w:szCs w:val="22"/>
              </w:rPr>
              <w:t>Deputy Town Clerk</w:t>
            </w:r>
          </w:p>
          <w:p w14:paraId="315B7872" w14:textId="56EBC307" w:rsidR="009F3959" w:rsidRDefault="00580B0F" w:rsidP="000747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Jo King: </w:t>
            </w:r>
            <w:r w:rsidR="001E73C2" w:rsidRPr="00FE462A">
              <w:rPr>
                <w:rFonts w:ascii="Arial" w:hAnsi="Arial" w:cs="Arial"/>
                <w:bCs/>
                <w:sz w:val="22"/>
                <w:szCs w:val="22"/>
              </w:rPr>
              <w:t>Clerks Assistant</w:t>
            </w:r>
          </w:p>
          <w:p w14:paraId="434A0F96" w14:textId="77777777" w:rsidR="00684464" w:rsidRDefault="00684464" w:rsidP="000747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24B0C" w14:textId="0B44CE74" w:rsidR="00A06A96" w:rsidRPr="00C25098" w:rsidRDefault="00C25098" w:rsidP="00074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06A96" w:rsidRPr="00C25098">
              <w:rPr>
                <w:rFonts w:ascii="Arial" w:hAnsi="Arial" w:cs="Arial"/>
                <w:sz w:val="22"/>
                <w:szCs w:val="22"/>
              </w:rPr>
              <w:t>llr.</w:t>
            </w:r>
            <w:r w:rsidR="00580B0F">
              <w:rPr>
                <w:rFonts w:ascii="Arial" w:hAnsi="Arial" w:cs="Arial"/>
                <w:sz w:val="22"/>
                <w:szCs w:val="22"/>
              </w:rPr>
              <w:t xml:space="preserve"> Kimberley </w:t>
            </w:r>
            <w:r w:rsidRPr="00C25098">
              <w:rPr>
                <w:rFonts w:ascii="Arial" w:hAnsi="Arial" w:cs="Arial"/>
                <w:sz w:val="22"/>
                <w:szCs w:val="22"/>
              </w:rPr>
              <w:t>M</w:t>
            </w:r>
            <w:r w:rsidR="00A06A96" w:rsidRPr="00C25098">
              <w:rPr>
                <w:rFonts w:ascii="Arial" w:hAnsi="Arial" w:cs="Arial"/>
                <w:sz w:val="22"/>
                <w:szCs w:val="22"/>
              </w:rPr>
              <w:t xml:space="preserve">organ </w:t>
            </w:r>
          </w:p>
        </w:tc>
      </w:tr>
      <w:tr w:rsidR="00D43316" w:rsidRPr="00F424EA" w14:paraId="24A1DB4C" w14:textId="77777777" w:rsidTr="00684464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413" w:type="dxa"/>
            <w:shd w:val="clear" w:color="auto" w:fill="auto"/>
          </w:tcPr>
          <w:p w14:paraId="449C493B" w14:textId="6D05EAD5" w:rsidR="000747E0" w:rsidRPr="00F424EA" w:rsidRDefault="00143889" w:rsidP="00D433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3/</w:t>
            </w:r>
            <w:r w:rsidR="002A6FE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3AB2403D" w14:textId="77777777" w:rsidR="000747E0" w:rsidRPr="00F424EA" w:rsidRDefault="000747E0" w:rsidP="00074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24EA">
              <w:rPr>
                <w:rFonts w:ascii="Arial" w:hAnsi="Arial" w:cs="Arial"/>
                <w:b/>
                <w:sz w:val="22"/>
                <w:szCs w:val="22"/>
              </w:rPr>
              <w:t>Minutes of last meeting</w:t>
            </w:r>
          </w:p>
          <w:p w14:paraId="63573BE6" w14:textId="29843B8D" w:rsidR="00572A40" w:rsidRPr="007A248E" w:rsidRDefault="00B067C0" w:rsidP="00572A4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Members</w:t>
            </w:r>
            <w:r w:rsidR="008406B9">
              <w:rPr>
                <w:rFonts w:ascii="Arial" w:hAnsi="Arial" w:cs="Arial"/>
                <w:iCs/>
                <w:sz w:val="22"/>
                <w:szCs w:val="22"/>
              </w:rPr>
              <w:t xml:space="preserve"> noted th</w:t>
            </w:r>
            <w:r w:rsidR="00016D4D">
              <w:rPr>
                <w:rFonts w:ascii="Arial" w:hAnsi="Arial" w:cs="Arial"/>
                <w:iCs/>
                <w:sz w:val="22"/>
                <w:szCs w:val="22"/>
              </w:rPr>
              <w:t xml:space="preserve">at </w:t>
            </w:r>
            <w:r w:rsidR="0062206A">
              <w:rPr>
                <w:rFonts w:ascii="Arial" w:hAnsi="Arial" w:cs="Arial"/>
                <w:iCs/>
                <w:sz w:val="22"/>
                <w:szCs w:val="22"/>
              </w:rPr>
              <w:t xml:space="preserve">a figure in </w:t>
            </w:r>
            <w:r w:rsidR="00016D4D">
              <w:rPr>
                <w:rFonts w:ascii="Arial" w:hAnsi="Arial" w:cs="Arial"/>
                <w:iCs/>
                <w:sz w:val="22"/>
                <w:szCs w:val="22"/>
              </w:rPr>
              <w:t>minute 12/1/20</w:t>
            </w:r>
            <w:r w:rsidR="00B97B4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2206A">
              <w:rPr>
                <w:rFonts w:ascii="Arial" w:hAnsi="Arial" w:cs="Arial"/>
                <w:iCs/>
                <w:sz w:val="22"/>
                <w:szCs w:val="22"/>
              </w:rPr>
              <w:t xml:space="preserve">should read </w:t>
            </w:r>
            <w:r w:rsidR="0037213F">
              <w:rPr>
                <w:rFonts w:ascii="Arial" w:hAnsi="Arial" w:cs="Arial"/>
                <w:iCs/>
                <w:sz w:val="22"/>
                <w:szCs w:val="22"/>
              </w:rPr>
              <w:t>£12.000</w:t>
            </w:r>
            <w:r w:rsidR="00BA57B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D4E1E">
              <w:rPr>
                <w:rFonts w:ascii="Arial" w:hAnsi="Arial" w:cs="Arial"/>
                <w:iCs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was amended. </w:t>
            </w:r>
            <w:r w:rsidR="007A248E" w:rsidRPr="007A248E">
              <w:rPr>
                <w:rFonts w:ascii="Arial" w:hAnsi="Arial" w:cs="Arial"/>
                <w:iCs/>
                <w:sz w:val="22"/>
                <w:szCs w:val="22"/>
              </w:rPr>
              <w:t xml:space="preserve">Minutes of the meeting held on </w:t>
            </w:r>
            <w:proofErr w:type="spellStart"/>
            <w:r w:rsidR="007A248E" w:rsidRPr="007A248E">
              <w:rPr>
                <w:rFonts w:ascii="Arial" w:hAnsi="Arial" w:cs="Arial"/>
                <w:iCs/>
                <w:sz w:val="22"/>
                <w:szCs w:val="22"/>
              </w:rPr>
              <w:t>on</w:t>
            </w:r>
            <w:proofErr w:type="spellEnd"/>
            <w:r w:rsidR="007A248E" w:rsidRPr="007A248E">
              <w:rPr>
                <w:rFonts w:ascii="Arial" w:hAnsi="Arial" w:cs="Arial"/>
                <w:iCs/>
                <w:sz w:val="22"/>
                <w:szCs w:val="22"/>
              </w:rPr>
              <w:t xml:space="preserve"> Wednesday 8</w:t>
            </w:r>
            <w:r w:rsidR="007A248E" w:rsidRPr="007A248E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th</w:t>
            </w:r>
            <w:r w:rsidR="007A248E" w:rsidRPr="007A248E">
              <w:rPr>
                <w:rFonts w:ascii="Arial" w:hAnsi="Arial" w:cs="Arial"/>
                <w:iCs/>
                <w:sz w:val="22"/>
                <w:szCs w:val="22"/>
              </w:rPr>
              <w:t xml:space="preserve"> January 2020 were </w:t>
            </w:r>
            <w:r w:rsidR="00766E87" w:rsidRPr="00766E87">
              <w:rPr>
                <w:rFonts w:ascii="Arial" w:hAnsi="Arial" w:cs="Arial"/>
                <w:iCs/>
                <w:sz w:val="22"/>
                <w:szCs w:val="22"/>
              </w:rPr>
              <w:t xml:space="preserve">AGREED </w:t>
            </w:r>
            <w:r w:rsidR="007A248E" w:rsidRPr="007A248E">
              <w:rPr>
                <w:rFonts w:ascii="Arial" w:hAnsi="Arial" w:cs="Arial"/>
                <w:iCs/>
                <w:sz w:val="22"/>
                <w:szCs w:val="22"/>
              </w:rPr>
              <w:t xml:space="preserve">and </w:t>
            </w:r>
            <w:r w:rsidR="00766E87" w:rsidRPr="007A248E">
              <w:rPr>
                <w:rFonts w:ascii="Arial" w:hAnsi="Arial" w:cs="Arial"/>
                <w:iCs/>
                <w:sz w:val="22"/>
                <w:szCs w:val="22"/>
              </w:rPr>
              <w:t>SIGNED</w:t>
            </w:r>
            <w:r w:rsidR="007A248E" w:rsidRPr="007A248E">
              <w:rPr>
                <w:rFonts w:ascii="Arial" w:hAnsi="Arial" w:cs="Arial"/>
                <w:iCs/>
                <w:sz w:val="22"/>
                <w:szCs w:val="22"/>
              </w:rPr>
              <w:t xml:space="preserve"> as a correct record</w:t>
            </w:r>
            <w:r w:rsidR="003D4E1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D43316" w:rsidRPr="00B56862" w14:paraId="017311ED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7066A5EF" w14:textId="5C15A46C" w:rsidR="000747E0" w:rsidRPr="00B56862" w:rsidRDefault="00143889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2CF8ABED" w14:textId="77777777" w:rsidR="000747E0" w:rsidRPr="00F424EA" w:rsidRDefault="000747E0" w:rsidP="00074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24EA">
              <w:rPr>
                <w:rFonts w:ascii="Arial" w:hAnsi="Arial" w:cs="Arial"/>
                <w:b/>
                <w:sz w:val="22"/>
                <w:szCs w:val="22"/>
              </w:rPr>
              <w:t>Declarations of Interest</w:t>
            </w:r>
          </w:p>
          <w:p w14:paraId="1F7909A0" w14:textId="1B2B845A" w:rsidR="006612F5" w:rsidRPr="003E1F9F" w:rsidRDefault="002A1DF0" w:rsidP="000747E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E1F9F">
              <w:rPr>
                <w:rFonts w:ascii="Arial" w:hAnsi="Arial" w:cs="Arial"/>
                <w:iCs/>
                <w:sz w:val="22"/>
                <w:szCs w:val="22"/>
              </w:rPr>
              <w:t>None</w:t>
            </w:r>
            <w:r w:rsidR="000747E0" w:rsidRPr="003E1F9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D43316" w:rsidRPr="00B56862" w14:paraId="3CAA2DBD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3683598F" w14:textId="69FD714D" w:rsidR="000747E0" w:rsidRPr="00B56862" w:rsidRDefault="00143889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680FA016" w14:textId="3912234F" w:rsidR="000747E0" w:rsidRPr="00F424EA" w:rsidRDefault="000747E0" w:rsidP="00074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24EA">
              <w:rPr>
                <w:rFonts w:ascii="Arial" w:hAnsi="Arial" w:cs="Arial"/>
                <w:b/>
                <w:sz w:val="22"/>
                <w:szCs w:val="22"/>
              </w:rPr>
              <w:t>Public Question Time</w:t>
            </w:r>
            <w:r w:rsidR="00705CF5" w:rsidRPr="00F424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5FC8E0" w14:textId="1BB3C1E7" w:rsidR="006612F5" w:rsidRPr="003E1F9F" w:rsidRDefault="00216C44" w:rsidP="000747E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Cllr. Bentley P</w:t>
            </w:r>
            <w:r w:rsidR="00F70A85">
              <w:rPr>
                <w:rFonts w:ascii="Arial" w:hAnsi="Arial" w:cs="Arial"/>
                <w:iCs/>
                <w:sz w:val="22"/>
                <w:szCs w:val="22"/>
              </w:rPr>
              <w:t>R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OPOSED that </w:t>
            </w:r>
            <w:r w:rsidR="003E1F9F">
              <w:rPr>
                <w:rFonts w:ascii="Arial" w:hAnsi="Arial" w:cs="Arial"/>
                <w:iCs/>
                <w:sz w:val="22"/>
                <w:szCs w:val="22"/>
              </w:rPr>
              <w:t>public</w:t>
            </w:r>
            <w:r w:rsidR="0088792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E1F9F">
              <w:rPr>
                <w:rFonts w:ascii="Arial" w:hAnsi="Arial" w:cs="Arial"/>
                <w:iCs/>
                <w:sz w:val="22"/>
                <w:szCs w:val="22"/>
              </w:rPr>
              <w:t xml:space="preserve">question </w:t>
            </w:r>
            <w:r w:rsidR="00F70A85">
              <w:rPr>
                <w:rFonts w:ascii="Arial" w:hAnsi="Arial" w:cs="Arial"/>
                <w:iCs/>
                <w:sz w:val="22"/>
                <w:szCs w:val="22"/>
              </w:rPr>
              <w:t>regarding</w:t>
            </w:r>
            <w:r w:rsidR="0088792B">
              <w:rPr>
                <w:rFonts w:ascii="Arial" w:hAnsi="Arial" w:cs="Arial"/>
                <w:iCs/>
                <w:sz w:val="22"/>
                <w:szCs w:val="22"/>
              </w:rPr>
              <w:t xml:space="preserve"> item </w:t>
            </w:r>
            <w:r w:rsidR="00CC39B5">
              <w:rPr>
                <w:rFonts w:ascii="Arial" w:hAnsi="Arial" w:cs="Arial"/>
                <w:iCs/>
                <w:sz w:val="22"/>
                <w:szCs w:val="22"/>
              </w:rPr>
              <w:t xml:space="preserve">12 was </w:t>
            </w:r>
            <w:r w:rsidR="00F70A85">
              <w:rPr>
                <w:rFonts w:ascii="Arial" w:hAnsi="Arial" w:cs="Arial"/>
                <w:iCs/>
                <w:sz w:val="22"/>
                <w:szCs w:val="22"/>
              </w:rPr>
              <w:t xml:space="preserve">read and discussed under the relevant item in the </w:t>
            </w:r>
            <w:proofErr w:type="spellStart"/>
            <w:proofErr w:type="gramStart"/>
            <w:r w:rsidR="00F70A85">
              <w:rPr>
                <w:rFonts w:ascii="Arial" w:hAnsi="Arial" w:cs="Arial"/>
                <w:iCs/>
                <w:sz w:val="22"/>
                <w:szCs w:val="22"/>
              </w:rPr>
              <w:t>meeting</w:t>
            </w:r>
            <w:r w:rsidR="00CC39B5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853B38">
              <w:rPr>
                <w:rFonts w:ascii="Arial" w:hAnsi="Arial" w:cs="Arial"/>
                <w:iCs/>
                <w:sz w:val="22"/>
                <w:szCs w:val="22"/>
              </w:rPr>
              <w:t>This</w:t>
            </w:r>
            <w:proofErr w:type="spellEnd"/>
            <w:proofErr w:type="gramEnd"/>
            <w:r w:rsidR="00853B38">
              <w:rPr>
                <w:rFonts w:ascii="Arial" w:hAnsi="Arial" w:cs="Arial"/>
                <w:iCs/>
                <w:sz w:val="22"/>
                <w:szCs w:val="22"/>
              </w:rPr>
              <w:t xml:space="preserve"> was SECONDED and AGREED.</w:t>
            </w:r>
          </w:p>
        </w:tc>
      </w:tr>
      <w:tr w:rsidR="00D43316" w:rsidRPr="00B56862" w14:paraId="23B44E69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5E17BC1C" w14:textId="38242AB5" w:rsidR="00FE462A" w:rsidRPr="00B56862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70F2A0DF" w14:textId="77777777" w:rsidR="00FE462A" w:rsidRDefault="00FE462A" w:rsidP="000747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Elect a Vice Chair </w:t>
            </w:r>
          </w:p>
          <w:p w14:paraId="4F986054" w14:textId="3CAE2282" w:rsidR="0068788B" w:rsidRPr="00782F6F" w:rsidRDefault="007E3810" w:rsidP="000747E0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782F6F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4310F2" w:rsidRPr="00782F6F">
              <w:rPr>
                <w:rFonts w:ascii="Arial" w:hAnsi="Arial" w:cs="Arial"/>
                <w:bCs/>
                <w:sz w:val="22"/>
                <w:szCs w:val="22"/>
              </w:rPr>
              <w:t xml:space="preserve">ollowing resignation of Cllr. </w:t>
            </w:r>
            <w:proofErr w:type="gramStart"/>
            <w:r w:rsidR="004310F2" w:rsidRPr="00782F6F">
              <w:rPr>
                <w:rFonts w:ascii="Arial" w:hAnsi="Arial" w:cs="Arial"/>
                <w:bCs/>
                <w:sz w:val="22"/>
                <w:szCs w:val="22"/>
              </w:rPr>
              <w:t xml:space="preserve">Farmer </w:t>
            </w:r>
            <w:r w:rsidRPr="00782F6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proofErr w:type="gramEnd"/>
            <w:r w:rsidRPr="00782F6F">
              <w:rPr>
                <w:rFonts w:ascii="Arial" w:hAnsi="Arial" w:cs="Arial"/>
                <w:bCs/>
                <w:sz w:val="22"/>
                <w:szCs w:val="22"/>
              </w:rPr>
              <w:t xml:space="preserve"> it was PROPOSED </w:t>
            </w:r>
            <w:r w:rsidR="00EA3835" w:rsidRPr="00782F6F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782F6F" w:rsidRPr="00782F6F"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="003D4E1E">
              <w:rPr>
                <w:rFonts w:ascii="Arial" w:hAnsi="Arial" w:cs="Arial"/>
                <w:bCs/>
                <w:sz w:val="22"/>
                <w:szCs w:val="22"/>
              </w:rPr>
              <w:t xml:space="preserve">elect Cllr. Liz Swallow as </w:t>
            </w:r>
            <w:r w:rsidR="00782F6F" w:rsidRPr="00782F6F">
              <w:rPr>
                <w:rFonts w:ascii="Arial" w:hAnsi="Arial" w:cs="Arial"/>
                <w:bCs/>
                <w:sz w:val="22"/>
                <w:szCs w:val="22"/>
              </w:rPr>
              <w:t>Vice</w:t>
            </w:r>
            <w:r w:rsidR="003D4E1E">
              <w:rPr>
                <w:rFonts w:ascii="Arial" w:hAnsi="Arial" w:cs="Arial"/>
                <w:bCs/>
                <w:sz w:val="22"/>
                <w:szCs w:val="22"/>
              </w:rPr>
              <w:t xml:space="preserve"> C</w:t>
            </w:r>
            <w:r w:rsidR="00782F6F" w:rsidRPr="00782F6F">
              <w:rPr>
                <w:rFonts w:ascii="Arial" w:hAnsi="Arial" w:cs="Arial"/>
                <w:bCs/>
                <w:sz w:val="22"/>
                <w:szCs w:val="22"/>
              </w:rPr>
              <w:t>hair</w:t>
            </w:r>
            <w:r w:rsidR="00782F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82F6F" w:rsidRPr="00782F6F">
              <w:rPr>
                <w:rFonts w:ascii="Arial" w:hAnsi="Arial" w:cs="Arial"/>
                <w:bCs/>
                <w:sz w:val="22"/>
                <w:szCs w:val="22"/>
              </w:rPr>
              <w:t xml:space="preserve">of the </w:t>
            </w:r>
            <w:r w:rsidR="00782F6F">
              <w:rPr>
                <w:rFonts w:ascii="Arial" w:hAnsi="Arial" w:cs="Arial"/>
                <w:bCs/>
                <w:sz w:val="22"/>
                <w:szCs w:val="22"/>
              </w:rPr>
              <w:t xml:space="preserve">Facilities </w:t>
            </w:r>
            <w:r w:rsidR="00782F6F" w:rsidRPr="00782F6F">
              <w:rPr>
                <w:rFonts w:ascii="Arial" w:hAnsi="Arial" w:cs="Arial"/>
                <w:bCs/>
                <w:sz w:val="22"/>
                <w:szCs w:val="22"/>
              </w:rPr>
              <w:t xml:space="preserve">Committee. This was SECONDED and </w:t>
            </w:r>
            <w:r w:rsidR="003D4E1E">
              <w:rPr>
                <w:rFonts w:ascii="Arial" w:hAnsi="Arial" w:cs="Arial"/>
                <w:bCs/>
                <w:sz w:val="22"/>
                <w:szCs w:val="22"/>
              </w:rPr>
              <w:t>RESOLVED</w:t>
            </w:r>
            <w:r w:rsidR="00782F6F" w:rsidRPr="00782F6F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340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43316" w:rsidRPr="00444866" w14:paraId="45BC82CA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67A988F2" w14:textId="010995CE" w:rsidR="000747E0" w:rsidRPr="00444866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2FA016C8" w14:textId="517C2452" w:rsidR="00F424EA" w:rsidRPr="007E2D7A" w:rsidRDefault="007E2D7A" w:rsidP="007E2D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2D7A">
              <w:rPr>
                <w:b/>
                <w:bCs/>
                <w:sz w:val="22"/>
                <w:szCs w:val="22"/>
              </w:rPr>
              <w:t>Financial Reports</w:t>
            </w:r>
          </w:p>
          <w:p w14:paraId="73ABC27A" w14:textId="5D5ACB0E" w:rsidR="007E2D7A" w:rsidRDefault="003A2A5A" w:rsidP="007E2D7A">
            <w:pPr>
              <w:pStyle w:val="Default"/>
              <w:rPr>
                <w:sz w:val="22"/>
                <w:szCs w:val="22"/>
              </w:rPr>
            </w:pPr>
            <w:r w:rsidRPr="005D3AF6">
              <w:rPr>
                <w:color w:val="auto"/>
                <w:sz w:val="22"/>
                <w:szCs w:val="22"/>
              </w:rPr>
              <w:t xml:space="preserve">Members </w:t>
            </w:r>
            <w:r w:rsidR="00843739" w:rsidRPr="005D3AF6">
              <w:rPr>
                <w:color w:val="auto"/>
                <w:sz w:val="22"/>
                <w:szCs w:val="22"/>
              </w:rPr>
              <w:t>N</w:t>
            </w:r>
            <w:r w:rsidR="0068788B" w:rsidRPr="005D3AF6">
              <w:rPr>
                <w:color w:val="auto"/>
                <w:sz w:val="22"/>
                <w:szCs w:val="22"/>
              </w:rPr>
              <w:t>OTE</w:t>
            </w:r>
            <w:r w:rsidR="00843739" w:rsidRPr="005D3AF6">
              <w:rPr>
                <w:color w:val="auto"/>
                <w:sz w:val="22"/>
                <w:szCs w:val="22"/>
              </w:rPr>
              <w:t>D</w:t>
            </w:r>
            <w:r w:rsidR="0068788B" w:rsidRPr="005D3AF6">
              <w:rPr>
                <w:color w:val="auto"/>
                <w:sz w:val="22"/>
                <w:szCs w:val="22"/>
              </w:rPr>
              <w:t xml:space="preserve"> </w:t>
            </w:r>
            <w:r w:rsidR="005D3AF6" w:rsidRPr="005D3AF6">
              <w:rPr>
                <w:color w:val="auto"/>
                <w:sz w:val="22"/>
                <w:szCs w:val="22"/>
              </w:rPr>
              <w:t xml:space="preserve">the following </w:t>
            </w:r>
            <w:r w:rsidR="00B75302" w:rsidRPr="005D3AF6">
              <w:rPr>
                <w:color w:val="auto"/>
                <w:sz w:val="22"/>
                <w:szCs w:val="22"/>
              </w:rPr>
              <w:t>2019</w:t>
            </w:r>
            <w:r w:rsidR="00B75302">
              <w:rPr>
                <w:sz w:val="22"/>
                <w:szCs w:val="22"/>
              </w:rPr>
              <w:t xml:space="preserve">.20 </w:t>
            </w:r>
            <w:r w:rsidR="007E2D7A">
              <w:rPr>
                <w:sz w:val="22"/>
                <w:szCs w:val="22"/>
              </w:rPr>
              <w:t xml:space="preserve">end of year </w:t>
            </w:r>
            <w:r w:rsidR="00B75302">
              <w:rPr>
                <w:sz w:val="22"/>
                <w:szCs w:val="22"/>
              </w:rPr>
              <w:t>financial reports:</w:t>
            </w:r>
          </w:p>
          <w:p w14:paraId="1C46C9DC" w14:textId="77777777" w:rsidR="00B75302" w:rsidRDefault="00B75302" w:rsidP="00B75302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 Exchange</w:t>
            </w:r>
          </w:p>
          <w:p w14:paraId="18E2F390" w14:textId="77777777" w:rsidR="00B75302" w:rsidRDefault="00B75302" w:rsidP="00B75302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Pump House</w:t>
            </w:r>
          </w:p>
          <w:p w14:paraId="41611DAE" w14:textId="08511993" w:rsidR="00FE462A" w:rsidRPr="003D4E1E" w:rsidRDefault="00B75302" w:rsidP="003D4E1E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Spaces</w:t>
            </w:r>
            <w:r w:rsidR="00B93C1A">
              <w:rPr>
                <w:sz w:val="22"/>
                <w:szCs w:val="22"/>
              </w:rPr>
              <w:t>.</w:t>
            </w:r>
          </w:p>
        </w:tc>
      </w:tr>
      <w:tr w:rsidR="00D43316" w:rsidRPr="00444866" w14:paraId="6306FE65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6BF24C68" w14:textId="00D4ED98" w:rsidR="000747E0" w:rsidRPr="00444866" w:rsidRDefault="00D43316" w:rsidP="007131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496A277E" w14:textId="77777777" w:rsidR="006C3A9E" w:rsidRPr="00F424EA" w:rsidRDefault="006E597A" w:rsidP="006C3A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24EA">
              <w:rPr>
                <w:rFonts w:ascii="Arial" w:hAnsi="Arial" w:cs="Arial"/>
                <w:b/>
                <w:sz w:val="22"/>
                <w:szCs w:val="22"/>
              </w:rPr>
              <w:t>Facilities Reports</w:t>
            </w:r>
          </w:p>
          <w:p w14:paraId="0879F467" w14:textId="5D456F55" w:rsidR="007A6A7B" w:rsidRPr="00F424EA" w:rsidRDefault="00B134ED" w:rsidP="007A6A7B">
            <w:pPr>
              <w:rPr>
                <w:rFonts w:ascii="Arial" w:hAnsi="Arial" w:cs="Arial"/>
                <w:sz w:val="22"/>
                <w:szCs w:val="22"/>
              </w:rPr>
            </w:pPr>
            <w:r w:rsidRPr="002F3E7E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68788B" w:rsidRPr="002F3E7E">
              <w:rPr>
                <w:rFonts w:ascii="Arial" w:hAnsi="Arial" w:cs="Arial"/>
                <w:sz w:val="22"/>
                <w:szCs w:val="22"/>
              </w:rPr>
              <w:t>NOTE</w:t>
            </w:r>
            <w:r w:rsidRPr="002F3E7E">
              <w:rPr>
                <w:rFonts w:ascii="Arial" w:hAnsi="Arial" w:cs="Arial"/>
                <w:sz w:val="22"/>
                <w:szCs w:val="22"/>
              </w:rPr>
              <w:t>D</w:t>
            </w:r>
            <w:r w:rsidR="001B49D4" w:rsidRPr="002F3E7E">
              <w:rPr>
                <w:rFonts w:ascii="Arial" w:hAnsi="Arial" w:cs="Arial"/>
                <w:sz w:val="22"/>
                <w:szCs w:val="22"/>
              </w:rPr>
              <w:t xml:space="preserve"> updates and </w:t>
            </w:r>
            <w:r w:rsidR="002C7E15" w:rsidRPr="002F3E7E">
              <w:rPr>
                <w:rFonts w:ascii="Arial" w:hAnsi="Arial" w:cs="Arial"/>
                <w:sz w:val="22"/>
                <w:szCs w:val="22"/>
              </w:rPr>
              <w:t>reports</w:t>
            </w:r>
            <w:r w:rsidR="00F424EA" w:rsidRPr="002F3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5A4" w:rsidRPr="002F3E7E">
              <w:rPr>
                <w:rFonts w:ascii="Arial" w:hAnsi="Arial" w:cs="Arial"/>
                <w:sz w:val="22"/>
                <w:szCs w:val="22"/>
              </w:rPr>
              <w:t xml:space="preserve">including decisions taken </w:t>
            </w:r>
            <w:proofErr w:type="spellStart"/>
            <w:r w:rsidR="009155A4" w:rsidRPr="002F3E7E">
              <w:rPr>
                <w:rFonts w:ascii="Arial" w:hAnsi="Arial" w:cs="Arial"/>
                <w:sz w:val="22"/>
                <w:szCs w:val="22"/>
              </w:rPr>
              <w:t>uder</w:t>
            </w:r>
            <w:proofErr w:type="spellEnd"/>
            <w:r w:rsidR="009155A4" w:rsidRPr="002F3E7E">
              <w:rPr>
                <w:rFonts w:ascii="Arial" w:hAnsi="Arial" w:cs="Arial"/>
                <w:sz w:val="22"/>
                <w:szCs w:val="22"/>
              </w:rPr>
              <w:t xml:space="preserve"> delegated authority</w:t>
            </w:r>
            <w:r w:rsidR="002F3E7E" w:rsidRPr="002F3E7E">
              <w:rPr>
                <w:rFonts w:ascii="Arial" w:hAnsi="Arial" w:cs="Arial"/>
                <w:sz w:val="22"/>
                <w:szCs w:val="22"/>
              </w:rPr>
              <w:t xml:space="preserve"> for the following</w:t>
            </w:r>
            <w:r w:rsidR="002F3E7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A1CEE9" w14:textId="09C6F386" w:rsidR="00A20D91" w:rsidRPr="00F424EA" w:rsidRDefault="006E597A" w:rsidP="00A20D9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Elms Tennis Court</w:t>
            </w:r>
            <w:r w:rsidR="009F1AA5">
              <w:rPr>
                <w:rFonts w:ascii="Arial" w:hAnsi="Arial" w:cs="Arial"/>
                <w:iCs/>
              </w:rPr>
              <w:t>. Member</w:t>
            </w:r>
            <w:r w:rsidR="00394E34">
              <w:rPr>
                <w:rFonts w:ascii="Arial" w:hAnsi="Arial" w:cs="Arial"/>
                <w:iCs/>
              </w:rPr>
              <w:t>s</w:t>
            </w:r>
            <w:r w:rsidR="009F1AA5">
              <w:rPr>
                <w:rFonts w:ascii="Arial" w:hAnsi="Arial" w:cs="Arial"/>
                <w:iCs/>
              </w:rPr>
              <w:t xml:space="preserve"> NOTED that the tennis court had </w:t>
            </w:r>
            <w:r w:rsidR="00394E34">
              <w:rPr>
                <w:rFonts w:ascii="Arial" w:hAnsi="Arial" w:cs="Arial"/>
                <w:iCs/>
              </w:rPr>
              <w:t>been</w:t>
            </w:r>
            <w:r w:rsidR="009F1AA5">
              <w:rPr>
                <w:rFonts w:ascii="Arial" w:hAnsi="Arial" w:cs="Arial"/>
                <w:iCs/>
              </w:rPr>
              <w:t xml:space="preserve"> successful</w:t>
            </w:r>
            <w:r w:rsidR="00394E34">
              <w:rPr>
                <w:rFonts w:ascii="Arial" w:hAnsi="Arial" w:cs="Arial"/>
                <w:iCs/>
              </w:rPr>
              <w:t>ly</w:t>
            </w:r>
            <w:r w:rsidR="009F1AA5">
              <w:rPr>
                <w:rFonts w:ascii="Arial" w:hAnsi="Arial" w:cs="Arial"/>
                <w:iCs/>
              </w:rPr>
              <w:t xml:space="preserve"> run</w:t>
            </w:r>
            <w:r w:rsidR="00FD035C">
              <w:rPr>
                <w:rFonts w:ascii="Arial" w:hAnsi="Arial" w:cs="Arial"/>
                <w:iCs/>
              </w:rPr>
              <w:t xml:space="preserve"> </w:t>
            </w:r>
            <w:r w:rsidR="009F75A6">
              <w:rPr>
                <w:rFonts w:ascii="Arial" w:hAnsi="Arial" w:cs="Arial"/>
                <w:iCs/>
              </w:rPr>
              <w:t xml:space="preserve">despite the </w:t>
            </w:r>
            <w:proofErr w:type="spellStart"/>
            <w:r w:rsidR="009F75A6">
              <w:rPr>
                <w:rFonts w:ascii="Arial" w:hAnsi="Arial" w:cs="Arial"/>
                <w:iCs/>
              </w:rPr>
              <w:t>restrictons</w:t>
            </w:r>
            <w:proofErr w:type="spellEnd"/>
            <w:r w:rsidR="009F75A6">
              <w:rPr>
                <w:rFonts w:ascii="Arial" w:hAnsi="Arial" w:cs="Arial"/>
                <w:iCs/>
              </w:rPr>
              <w:t xml:space="preserve"> from </w:t>
            </w:r>
            <w:r w:rsidR="00FD035C">
              <w:rPr>
                <w:rFonts w:ascii="Arial" w:hAnsi="Arial" w:cs="Arial"/>
                <w:iCs/>
              </w:rPr>
              <w:t>COVID-19</w:t>
            </w:r>
            <w:r w:rsidR="009F1AA5">
              <w:rPr>
                <w:rFonts w:ascii="Arial" w:hAnsi="Arial" w:cs="Arial"/>
                <w:iCs/>
              </w:rPr>
              <w:t xml:space="preserve"> </w:t>
            </w:r>
            <w:r w:rsidR="00FD035C">
              <w:rPr>
                <w:rFonts w:ascii="Arial" w:hAnsi="Arial" w:cs="Arial"/>
                <w:iCs/>
              </w:rPr>
              <w:t>with new users joining the court membership.</w:t>
            </w:r>
            <w:r w:rsidR="003D4E1E">
              <w:rPr>
                <w:rFonts w:ascii="Arial" w:hAnsi="Arial" w:cs="Arial"/>
                <w:iCs/>
              </w:rPr>
              <w:t xml:space="preserve"> It was PROPOSED that a letter of thanks be sent to Elms Tennis Association</w:t>
            </w:r>
            <w:r w:rsidR="00394E34">
              <w:rPr>
                <w:rFonts w:ascii="Arial" w:hAnsi="Arial" w:cs="Arial"/>
                <w:iCs/>
              </w:rPr>
              <w:t>.</w:t>
            </w:r>
          </w:p>
          <w:p w14:paraId="5F8BA306" w14:textId="2E1FCB44" w:rsidR="006E597A" w:rsidRPr="00394E34" w:rsidRDefault="006E597A" w:rsidP="00394E3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Tuckers Play area</w:t>
            </w:r>
            <w:r w:rsidR="003D4E1E">
              <w:rPr>
                <w:rFonts w:ascii="Arial" w:hAnsi="Arial" w:cs="Arial"/>
                <w:iCs/>
              </w:rPr>
              <w:t xml:space="preserve"> - remains closed as per guidance. Members </w:t>
            </w:r>
            <w:r w:rsidR="00394E34">
              <w:rPr>
                <w:rFonts w:ascii="Arial" w:hAnsi="Arial" w:cs="Arial"/>
                <w:iCs/>
              </w:rPr>
              <w:t>NOTED</w:t>
            </w:r>
            <w:r w:rsidR="003D4E1E">
              <w:rPr>
                <w:rFonts w:ascii="Arial" w:hAnsi="Arial" w:cs="Arial"/>
                <w:iCs/>
              </w:rPr>
              <w:t xml:space="preserve"> a new ROSPA inspector had been appointed. </w:t>
            </w:r>
          </w:p>
          <w:p w14:paraId="0AFA09FB" w14:textId="67E71446" w:rsidR="006E597A" w:rsidRPr="00F424EA" w:rsidRDefault="006E597A" w:rsidP="00997C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All Saints</w:t>
            </w:r>
            <w:r w:rsidR="00394E34">
              <w:rPr>
                <w:rFonts w:ascii="Arial" w:hAnsi="Arial" w:cs="Arial"/>
                <w:iCs/>
              </w:rPr>
              <w:t>’</w:t>
            </w:r>
            <w:r w:rsidRPr="00F424EA">
              <w:rPr>
                <w:rFonts w:ascii="Arial" w:hAnsi="Arial" w:cs="Arial"/>
                <w:iCs/>
              </w:rPr>
              <w:t xml:space="preserve"> Church Yard</w:t>
            </w:r>
            <w:r w:rsidR="005A52C8">
              <w:rPr>
                <w:rFonts w:ascii="Arial" w:hAnsi="Arial" w:cs="Arial"/>
                <w:iCs/>
              </w:rPr>
              <w:t xml:space="preserve">. </w:t>
            </w:r>
            <w:r w:rsidR="00143AA8">
              <w:rPr>
                <w:rFonts w:ascii="Arial" w:hAnsi="Arial" w:cs="Arial"/>
                <w:iCs/>
              </w:rPr>
              <w:t xml:space="preserve">It was </w:t>
            </w:r>
            <w:r w:rsidR="005A52C8">
              <w:rPr>
                <w:rFonts w:ascii="Arial" w:hAnsi="Arial" w:cs="Arial"/>
                <w:iCs/>
              </w:rPr>
              <w:t>NOTED that</w:t>
            </w:r>
            <w:r w:rsidR="00C75419">
              <w:rPr>
                <w:rFonts w:ascii="Arial" w:hAnsi="Arial" w:cs="Arial"/>
                <w:iCs/>
              </w:rPr>
              <w:t xml:space="preserve"> the</w:t>
            </w:r>
            <w:r w:rsidR="00143AA8">
              <w:rPr>
                <w:rFonts w:ascii="Arial" w:hAnsi="Arial" w:cs="Arial"/>
                <w:iCs/>
              </w:rPr>
              <w:t xml:space="preserve"> </w:t>
            </w:r>
            <w:r w:rsidR="00C75419">
              <w:rPr>
                <w:rFonts w:ascii="Arial" w:hAnsi="Arial" w:cs="Arial"/>
                <w:iCs/>
              </w:rPr>
              <w:t xml:space="preserve">rear </w:t>
            </w:r>
            <w:r w:rsidR="00143AA8">
              <w:rPr>
                <w:rFonts w:ascii="Arial" w:hAnsi="Arial" w:cs="Arial"/>
                <w:iCs/>
              </w:rPr>
              <w:t xml:space="preserve">area </w:t>
            </w:r>
            <w:r w:rsidR="00C75419">
              <w:rPr>
                <w:rFonts w:ascii="Arial" w:hAnsi="Arial" w:cs="Arial"/>
                <w:iCs/>
              </w:rPr>
              <w:t xml:space="preserve">has been left </w:t>
            </w:r>
            <w:r w:rsidR="00143AA8">
              <w:rPr>
                <w:rFonts w:ascii="Arial" w:hAnsi="Arial" w:cs="Arial"/>
                <w:iCs/>
              </w:rPr>
              <w:t>growing wild to improve and protect the natural habitat.</w:t>
            </w:r>
            <w:r w:rsidR="003D4E1E">
              <w:rPr>
                <w:rFonts w:ascii="Arial" w:hAnsi="Arial" w:cs="Arial"/>
                <w:iCs/>
              </w:rPr>
              <w:t xml:space="preserve"> </w:t>
            </w:r>
            <w:r w:rsidR="00143AA8">
              <w:rPr>
                <w:rFonts w:ascii="Arial" w:hAnsi="Arial" w:cs="Arial"/>
                <w:iCs/>
              </w:rPr>
              <w:t>M</w:t>
            </w:r>
            <w:r w:rsidR="00C75419">
              <w:rPr>
                <w:rFonts w:ascii="Arial" w:hAnsi="Arial" w:cs="Arial"/>
                <w:iCs/>
              </w:rPr>
              <w:t>e</w:t>
            </w:r>
            <w:r w:rsidR="00143AA8">
              <w:rPr>
                <w:rFonts w:ascii="Arial" w:hAnsi="Arial" w:cs="Arial"/>
                <w:iCs/>
              </w:rPr>
              <w:t>mber</w:t>
            </w:r>
            <w:r w:rsidR="00C75419">
              <w:rPr>
                <w:rFonts w:ascii="Arial" w:hAnsi="Arial" w:cs="Arial"/>
                <w:iCs/>
              </w:rPr>
              <w:t>s</w:t>
            </w:r>
            <w:r w:rsidR="00143AA8">
              <w:rPr>
                <w:rFonts w:ascii="Arial" w:hAnsi="Arial" w:cs="Arial"/>
                <w:iCs/>
              </w:rPr>
              <w:t xml:space="preserve"> NOTED a </w:t>
            </w:r>
            <w:proofErr w:type="spellStart"/>
            <w:r w:rsidR="00143AA8">
              <w:rPr>
                <w:rFonts w:ascii="Arial" w:hAnsi="Arial" w:cs="Arial"/>
                <w:iCs/>
              </w:rPr>
              <w:t>positve</w:t>
            </w:r>
            <w:proofErr w:type="spellEnd"/>
            <w:r w:rsidR="00143AA8">
              <w:rPr>
                <w:rFonts w:ascii="Arial" w:hAnsi="Arial" w:cs="Arial"/>
                <w:iCs/>
              </w:rPr>
              <w:t xml:space="preserve"> response </w:t>
            </w:r>
            <w:r w:rsidR="00C75419">
              <w:rPr>
                <w:rFonts w:ascii="Arial" w:hAnsi="Arial" w:cs="Arial"/>
                <w:iCs/>
              </w:rPr>
              <w:t>to this from residents.</w:t>
            </w:r>
          </w:p>
          <w:p w14:paraId="355D8BC5" w14:textId="3BF8EE2A" w:rsidR="006E597A" w:rsidRPr="00F424EA" w:rsidRDefault="006E597A" w:rsidP="00997C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Town park</w:t>
            </w:r>
            <w:r w:rsidR="00394E34">
              <w:rPr>
                <w:rFonts w:ascii="Arial" w:hAnsi="Arial" w:cs="Arial"/>
                <w:iCs/>
              </w:rPr>
              <w:t xml:space="preserve"> </w:t>
            </w:r>
          </w:p>
          <w:p w14:paraId="60C7D723" w14:textId="314957C2" w:rsidR="006E597A" w:rsidRPr="00F424EA" w:rsidRDefault="006E597A" w:rsidP="00997C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Oakwood Park</w:t>
            </w:r>
            <w:r w:rsidR="003D4E1E">
              <w:rPr>
                <w:rFonts w:ascii="Arial" w:hAnsi="Arial" w:cs="Arial"/>
                <w:iCs/>
              </w:rPr>
              <w:t xml:space="preserve"> – remains closed as per guidance. </w:t>
            </w:r>
          </w:p>
          <w:p w14:paraId="6D9539FF" w14:textId="3BD7825E" w:rsidR="006E597A" w:rsidRPr="00F424EA" w:rsidRDefault="006E597A" w:rsidP="00997C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lastRenderedPageBreak/>
              <w:t>Christmas Lights</w:t>
            </w:r>
            <w:r w:rsidR="00C75419">
              <w:rPr>
                <w:rFonts w:ascii="Arial" w:hAnsi="Arial" w:cs="Arial"/>
                <w:iCs/>
              </w:rPr>
              <w:t xml:space="preserve">. It was NOTED that </w:t>
            </w:r>
            <w:r w:rsidR="00F54B24">
              <w:rPr>
                <w:rFonts w:ascii="Arial" w:hAnsi="Arial" w:cs="Arial"/>
                <w:iCs/>
              </w:rPr>
              <w:t xml:space="preserve">the </w:t>
            </w:r>
            <w:r w:rsidR="00C75419">
              <w:rPr>
                <w:rFonts w:ascii="Arial" w:hAnsi="Arial" w:cs="Arial"/>
                <w:iCs/>
              </w:rPr>
              <w:t xml:space="preserve">contract </w:t>
            </w:r>
            <w:r w:rsidR="002B05BE">
              <w:rPr>
                <w:rFonts w:ascii="Arial" w:hAnsi="Arial" w:cs="Arial"/>
                <w:iCs/>
              </w:rPr>
              <w:t xml:space="preserve">with the light provider is still in place for the </w:t>
            </w:r>
            <w:r w:rsidR="00C75419">
              <w:rPr>
                <w:rFonts w:ascii="Arial" w:hAnsi="Arial" w:cs="Arial"/>
                <w:iCs/>
              </w:rPr>
              <w:t>next year</w:t>
            </w:r>
            <w:r w:rsidR="002B05BE">
              <w:rPr>
                <w:rFonts w:ascii="Arial" w:hAnsi="Arial" w:cs="Arial"/>
                <w:iCs/>
              </w:rPr>
              <w:t>.</w:t>
            </w:r>
          </w:p>
          <w:p w14:paraId="10DED524" w14:textId="2A2243D2" w:rsidR="006E597A" w:rsidRDefault="006E597A" w:rsidP="00997C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Tidy Team</w:t>
            </w:r>
            <w:r w:rsidR="00394E34">
              <w:rPr>
                <w:rFonts w:ascii="Arial" w:hAnsi="Arial" w:cs="Arial"/>
                <w:iCs/>
              </w:rPr>
              <w:t xml:space="preserve"> – now operating. Several areas tackled in the last week. </w:t>
            </w:r>
          </w:p>
          <w:p w14:paraId="4FA36FF6" w14:textId="7C08630E" w:rsidR="00CB0FCB" w:rsidRPr="00F424EA" w:rsidRDefault="00CB0FCB" w:rsidP="00997C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The Wilderness</w:t>
            </w:r>
            <w:r w:rsidR="005D2547">
              <w:rPr>
                <w:rFonts w:ascii="Arial" w:hAnsi="Arial" w:cs="Arial"/>
                <w:iCs/>
              </w:rPr>
              <w:t>. Members NOTED that volunteer day</w:t>
            </w:r>
            <w:r w:rsidR="003D4E1E">
              <w:rPr>
                <w:rFonts w:ascii="Arial" w:hAnsi="Arial" w:cs="Arial"/>
                <w:iCs/>
              </w:rPr>
              <w:t>s</w:t>
            </w:r>
            <w:r w:rsidR="005D2547">
              <w:rPr>
                <w:rFonts w:ascii="Arial" w:hAnsi="Arial" w:cs="Arial"/>
                <w:iCs/>
              </w:rPr>
              <w:t xml:space="preserve"> </w:t>
            </w:r>
            <w:r w:rsidR="003D4E1E">
              <w:rPr>
                <w:rFonts w:ascii="Arial" w:hAnsi="Arial" w:cs="Arial"/>
                <w:iCs/>
              </w:rPr>
              <w:t>were</w:t>
            </w:r>
            <w:r w:rsidR="005D2547">
              <w:rPr>
                <w:rFonts w:ascii="Arial" w:hAnsi="Arial" w:cs="Arial"/>
                <w:iCs/>
              </w:rPr>
              <w:t xml:space="preserve"> cancelled due to C</w:t>
            </w:r>
            <w:r w:rsidR="00676C35">
              <w:rPr>
                <w:rFonts w:ascii="Arial" w:hAnsi="Arial" w:cs="Arial"/>
                <w:iCs/>
              </w:rPr>
              <w:t>O</w:t>
            </w:r>
            <w:r w:rsidR="005D2547">
              <w:rPr>
                <w:rFonts w:ascii="Arial" w:hAnsi="Arial" w:cs="Arial"/>
                <w:iCs/>
              </w:rPr>
              <w:t>VID-19</w:t>
            </w:r>
            <w:r w:rsidR="00E22A42">
              <w:rPr>
                <w:rFonts w:ascii="Arial" w:hAnsi="Arial" w:cs="Arial"/>
                <w:iCs/>
              </w:rPr>
              <w:t xml:space="preserve">. </w:t>
            </w:r>
            <w:proofErr w:type="gramStart"/>
            <w:r w:rsidR="00E22A42">
              <w:rPr>
                <w:rFonts w:ascii="Arial" w:hAnsi="Arial" w:cs="Arial"/>
                <w:iCs/>
              </w:rPr>
              <w:t>However</w:t>
            </w:r>
            <w:proofErr w:type="gramEnd"/>
            <w:r w:rsidR="00E22A42">
              <w:rPr>
                <w:rFonts w:ascii="Arial" w:hAnsi="Arial" w:cs="Arial"/>
                <w:iCs/>
              </w:rPr>
              <w:t xml:space="preserve"> it was </w:t>
            </w:r>
            <w:r w:rsidR="003D4E1E">
              <w:rPr>
                <w:rFonts w:ascii="Arial" w:hAnsi="Arial" w:cs="Arial"/>
                <w:iCs/>
              </w:rPr>
              <w:t>NOTED</w:t>
            </w:r>
            <w:r w:rsidR="00AF58F3">
              <w:rPr>
                <w:rFonts w:ascii="Arial" w:hAnsi="Arial" w:cs="Arial"/>
                <w:iCs/>
              </w:rPr>
              <w:t xml:space="preserve"> that</w:t>
            </w:r>
            <w:r w:rsidR="00E22A42">
              <w:rPr>
                <w:rFonts w:ascii="Arial" w:hAnsi="Arial" w:cs="Arial"/>
                <w:iCs/>
              </w:rPr>
              <w:t xml:space="preserve"> </w:t>
            </w:r>
            <w:r w:rsidR="00676C35">
              <w:rPr>
                <w:rFonts w:ascii="Arial" w:hAnsi="Arial" w:cs="Arial"/>
                <w:iCs/>
              </w:rPr>
              <w:t xml:space="preserve">new </w:t>
            </w:r>
            <w:r w:rsidR="00E22A42">
              <w:rPr>
                <w:rFonts w:ascii="Arial" w:hAnsi="Arial" w:cs="Arial"/>
                <w:iCs/>
              </w:rPr>
              <w:t>cameras</w:t>
            </w:r>
            <w:r w:rsidR="00CD551D">
              <w:rPr>
                <w:rFonts w:ascii="Arial" w:hAnsi="Arial" w:cs="Arial"/>
                <w:iCs/>
              </w:rPr>
              <w:t xml:space="preserve"> have been installed to monitor wildlife and </w:t>
            </w:r>
            <w:r w:rsidR="00815F3A">
              <w:rPr>
                <w:rFonts w:ascii="Arial" w:hAnsi="Arial" w:cs="Arial"/>
                <w:iCs/>
              </w:rPr>
              <w:t>reptiles mat</w:t>
            </w:r>
            <w:r w:rsidR="00676C35">
              <w:rPr>
                <w:rFonts w:ascii="Arial" w:hAnsi="Arial" w:cs="Arial"/>
                <w:iCs/>
              </w:rPr>
              <w:t>s</w:t>
            </w:r>
            <w:r w:rsidR="00815F3A">
              <w:rPr>
                <w:rFonts w:ascii="Arial" w:hAnsi="Arial" w:cs="Arial"/>
                <w:iCs/>
              </w:rPr>
              <w:t xml:space="preserve"> have been laid to </w:t>
            </w:r>
            <w:r w:rsidR="00DB139C">
              <w:rPr>
                <w:rFonts w:ascii="Arial" w:hAnsi="Arial" w:cs="Arial"/>
                <w:iCs/>
              </w:rPr>
              <w:t xml:space="preserve">check the </w:t>
            </w:r>
            <w:proofErr w:type="spellStart"/>
            <w:r w:rsidR="00DB139C">
              <w:rPr>
                <w:rFonts w:ascii="Arial" w:hAnsi="Arial" w:cs="Arial"/>
                <w:iCs/>
              </w:rPr>
              <w:t>exhisting</w:t>
            </w:r>
            <w:proofErr w:type="spellEnd"/>
            <w:r w:rsidR="00DB139C">
              <w:rPr>
                <w:rFonts w:ascii="Arial" w:hAnsi="Arial" w:cs="Arial"/>
                <w:iCs/>
              </w:rPr>
              <w:t xml:space="preserve"> habitat before applying for funds.</w:t>
            </w:r>
            <w:r w:rsidR="00E22A42">
              <w:rPr>
                <w:rFonts w:ascii="Arial" w:hAnsi="Arial" w:cs="Arial"/>
                <w:iCs/>
              </w:rPr>
              <w:t xml:space="preserve"> </w:t>
            </w:r>
          </w:p>
          <w:p w14:paraId="54247098" w14:textId="0F64F28D" w:rsidR="00BE2CBC" w:rsidRPr="00394E34" w:rsidRDefault="006E597A" w:rsidP="009072B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394E34">
              <w:rPr>
                <w:rFonts w:ascii="Arial" w:hAnsi="Arial" w:cs="Arial"/>
                <w:iCs/>
              </w:rPr>
              <w:t xml:space="preserve">Corn </w:t>
            </w:r>
            <w:r w:rsidR="00ED0CB6" w:rsidRPr="00394E34">
              <w:rPr>
                <w:rFonts w:ascii="Arial" w:hAnsi="Arial" w:cs="Arial"/>
                <w:iCs/>
              </w:rPr>
              <w:t>E</w:t>
            </w:r>
            <w:r w:rsidRPr="00394E34">
              <w:rPr>
                <w:rFonts w:ascii="Arial" w:hAnsi="Arial" w:cs="Arial"/>
                <w:iCs/>
              </w:rPr>
              <w:t>xchange</w:t>
            </w:r>
            <w:r w:rsidR="00DB139C" w:rsidRPr="00394E34">
              <w:rPr>
                <w:rFonts w:ascii="Arial" w:hAnsi="Arial" w:cs="Arial"/>
                <w:iCs/>
              </w:rPr>
              <w:t xml:space="preserve">. Members NOTED that </w:t>
            </w:r>
            <w:r w:rsidR="00394E34">
              <w:rPr>
                <w:rFonts w:ascii="Arial" w:hAnsi="Arial" w:cs="Arial"/>
                <w:iCs/>
              </w:rPr>
              <w:t xml:space="preserve">the </w:t>
            </w:r>
            <w:r w:rsidR="00DE2506" w:rsidRPr="00394E34">
              <w:rPr>
                <w:rFonts w:ascii="Arial" w:hAnsi="Arial" w:cs="Arial"/>
                <w:iCs/>
              </w:rPr>
              <w:t xml:space="preserve">vinyl </w:t>
            </w:r>
            <w:r w:rsidR="00DB139C" w:rsidRPr="00394E34">
              <w:rPr>
                <w:rFonts w:ascii="Arial" w:hAnsi="Arial" w:cs="Arial"/>
                <w:iCs/>
              </w:rPr>
              <w:t>floor</w:t>
            </w:r>
            <w:r w:rsidR="00DE2506" w:rsidRPr="00394E34">
              <w:rPr>
                <w:rFonts w:ascii="Arial" w:hAnsi="Arial" w:cs="Arial"/>
                <w:iCs/>
              </w:rPr>
              <w:t xml:space="preserve"> was replaced </w:t>
            </w:r>
            <w:r w:rsidR="000473F6" w:rsidRPr="00394E34">
              <w:rPr>
                <w:rFonts w:ascii="Arial" w:hAnsi="Arial" w:cs="Arial"/>
                <w:iCs/>
              </w:rPr>
              <w:t>in the bar</w:t>
            </w:r>
            <w:r w:rsidR="00394E34">
              <w:rPr>
                <w:rFonts w:ascii="Arial" w:hAnsi="Arial" w:cs="Arial"/>
                <w:iCs/>
              </w:rPr>
              <w:t xml:space="preserve">. </w:t>
            </w:r>
            <w:r w:rsidR="008F746D" w:rsidRPr="00394E34">
              <w:rPr>
                <w:rFonts w:ascii="Arial" w:hAnsi="Arial" w:cs="Arial"/>
                <w:iCs/>
              </w:rPr>
              <w:t xml:space="preserve">Members </w:t>
            </w:r>
            <w:r w:rsidR="000B624A" w:rsidRPr="00394E34">
              <w:rPr>
                <w:rFonts w:ascii="Arial" w:hAnsi="Arial" w:cs="Arial"/>
                <w:iCs/>
              </w:rPr>
              <w:t xml:space="preserve">PROPOSED </w:t>
            </w:r>
            <w:r w:rsidR="008F746D" w:rsidRPr="00394E34">
              <w:rPr>
                <w:rFonts w:ascii="Arial" w:hAnsi="Arial" w:cs="Arial"/>
                <w:iCs/>
              </w:rPr>
              <w:t xml:space="preserve">to approve </w:t>
            </w:r>
            <w:proofErr w:type="gramStart"/>
            <w:r w:rsidR="008F746D" w:rsidRPr="00394E34">
              <w:rPr>
                <w:rFonts w:ascii="Arial" w:hAnsi="Arial" w:cs="Arial"/>
                <w:iCs/>
              </w:rPr>
              <w:t xml:space="preserve">a </w:t>
            </w:r>
            <w:r w:rsidR="00627B96" w:rsidRPr="00394E34">
              <w:rPr>
                <w:rFonts w:ascii="Arial" w:hAnsi="Arial" w:cs="Arial"/>
                <w:iCs/>
              </w:rPr>
              <w:t xml:space="preserve"> temporary</w:t>
            </w:r>
            <w:proofErr w:type="gramEnd"/>
            <w:r w:rsidR="00627B96" w:rsidRPr="00394E34">
              <w:rPr>
                <w:rFonts w:ascii="Arial" w:hAnsi="Arial" w:cs="Arial"/>
                <w:iCs/>
              </w:rPr>
              <w:t xml:space="preserve"> events notice (</w:t>
            </w:r>
            <w:r w:rsidR="00BE2CBC" w:rsidRPr="00394E34">
              <w:rPr>
                <w:rFonts w:ascii="Arial" w:hAnsi="Arial" w:cs="Arial"/>
                <w:iCs/>
              </w:rPr>
              <w:t>TEN</w:t>
            </w:r>
            <w:r w:rsidR="004665A6" w:rsidRPr="00394E34">
              <w:rPr>
                <w:rFonts w:ascii="Arial" w:hAnsi="Arial" w:cs="Arial"/>
                <w:iCs/>
              </w:rPr>
              <w:t>)</w:t>
            </w:r>
            <w:r w:rsidR="00BE2CBC" w:rsidRPr="00394E34">
              <w:rPr>
                <w:rFonts w:ascii="Arial" w:hAnsi="Arial" w:cs="Arial"/>
                <w:iCs/>
              </w:rPr>
              <w:t xml:space="preserve"> prot</w:t>
            </w:r>
            <w:r w:rsidR="008F746D" w:rsidRPr="00394E34">
              <w:rPr>
                <w:rFonts w:ascii="Arial" w:hAnsi="Arial" w:cs="Arial"/>
                <w:iCs/>
              </w:rPr>
              <w:t>o</w:t>
            </w:r>
            <w:r w:rsidR="00BE2CBC" w:rsidRPr="00394E34">
              <w:rPr>
                <w:rFonts w:ascii="Arial" w:hAnsi="Arial" w:cs="Arial"/>
                <w:iCs/>
              </w:rPr>
              <w:t>col</w:t>
            </w:r>
            <w:r w:rsidR="007F7370" w:rsidRPr="00394E34">
              <w:rPr>
                <w:rFonts w:ascii="Arial" w:hAnsi="Arial" w:cs="Arial"/>
                <w:iCs/>
              </w:rPr>
              <w:t xml:space="preserve"> </w:t>
            </w:r>
            <w:r w:rsidR="006203C3" w:rsidRPr="00394E34">
              <w:rPr>
                <w:rFonts w:ascii="Arial" w:hAnsi="Arial" w:cs="Arial"/>
                <w:iCs/>
              </w:rPr>
              <w:t xml:space="preserve">listing criteria </w:t>
            </w:r>
            <w:r w:rsidR="007F7370" w:rsidRPr="00394E34">
              <w:rPr>
                <w:rFonts w:ascii="Arial" w:hAnsi="Arial" w:cs="Arial"/>
                <w:iCs/>
              </w:rPr>
              <w:t xml:space="preserve">to limit </w:t>
            </w:r>
            <w:r w:rsidR="00780F90" w:rsidRPr="00394E34">
              <w:rPr>
                <w:rFonts w:ascii="Arial" w:hAnsi="Arial" w:cs="Arial"/>
                <w:iCs/>
              </w:rPr>
              <w:t xml:space="preserve">events </w:t>
            </w:r>
            <w:r w:rsidR="006203C3" w:rsidRPr="00394E34">
              <w:rPr>
                <w:rFonts w:ascii="Arial" w:hAnsi="Arial" w:cs="Arial"/>
                <w:iCs/>
              </w:rPr>
              <w:t>where</w:t>
            </w:r>
            <w:r w:rsidR="00251DED" w:rsidRPr="00394E34">
              <w:rPr>
                <w:rFonts w:ascii="Arial" w:hAnsi="Arial" w:cs="Arial"/>
                <w:iCs/>
              </w:rPr>
              <w:t xml:space="preserve"> alcohol</w:t>
            </w:r>
            <w:r w:rsidR="006203C3" w:rsidRPr="00394E3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6203C3" w:rsidRPr="00394E34">
              <w:rPr>
                <w:rFonts w:ascii="Arial" w:hAnsi="Arial" w:cs="Arial"/>
                <w:iCs/>
              </w:rPr>
              <w:t>sold</w:t>
            </w:r>
            <w:r w:rsidR="006554C6" w:rsidRPr="00394E34">
              <w:rPr>
                <w:rFonts w:ascii="Arial" w:hAnsi="Arial" w:cs="Arial"/>
                <w:iCs/>
              </w:rPr>
              <w:t>.</w:t>
            </w:r>
            <w:r w:rsidR="000B624A" w:rsidRPr="00394E34">
              <w:rPr>
                <w:rFonts w:ascii="Arial" w:hAnsi="Arial" w:cs="Arial"/>
                <w:iCs/>
              </w:rPr>
              <w:t>This</w:t>
            </w:r>
            <w:proofErr w:type="spellEnd"/>
            <w:r w:rsidR="00251DED" w:rsidRPr="00394E34">
              <w:rPr>
                <w:rFonts w:ascii="Arial" w:hAnsi="Arial" w:cs="Arial"/>
                <w:iCs/>
              </w:rPr>
              <w:t xml:space="preserve"> was </w:t>
            </w:r>
            <w:r w:rsidR="000B624A" w:rsidRPr="00394E34">
              <w:rPr>
                <w:rFonts w:ascii="Arial" w:hAnsi="Arial" w:cs="Arial"/>
                <w:iCs/>
              </w:rPr>
              <w:t>SECONDED</w:t>
            </w:r>
            <w:r w:rsidR="00251DED" w:rsidRPr="00394E34">
              <w:rPr>
                <w:rFonts w:ascii="Arial" w:hAnsi="Arial" w:cs="Arial"/>
                <w:iCs/>
              </w:rPr>
              <w:t xml:space="preserve"> and </w:t>
            </w:r>
            <w:r w:rsidR="000B624A" w:rsidRPr="00394E34">
              <w:rPr>
                <w:rFonts w:ascii="Arial" w:hAnsi="Arial" w:cs="Arial"/>
                <w:iCs/>
              </w:rPr>
              <w:t>AGREED</w:t>
            </w:r>
            <w:r w:rsidR="00251DED" w:rsidRPr="00394E34">
              <w:rPr>
                <w:rFonts w:ascii="Arial" w:hAnsi="Arial" w:cs="Arial"/>
                <w:iCs/>
              </w:rPr>
              <w:t xml:space="preserve">. </w:t>
            </w:r>
            <w:r w:rsidR="00511146" w:rsidRPr="00394E34">
              <w:rPr>
                <w:rFonts w:ascii="Arial" w:hAnsi="Arial" w:cs="Arial"/>
                <w:iCs/>
              </w:rPr>
              <w:t>It was</w:t>
            </w:r>
            <w:r w:rsidR="00251DED" w:rsidRPr="00394E34">
              <w:rPr>
                <w:rFonts w:ascii="Arial" w:hAnsi="Arial" w:cs="Arial"/>
                <w:iCs/>
              </w:rPr>
              <w:t xml:space="preserve"> suggested </w:t>
            </w:r>
            <w:r w:rsidR="00394E34">
              <w:rPr>
                <w:rFonts w:ascii="Arial" w:hAnsi="Arial" w:cs="Arial"/>
                <w:iCs/>
              </w:rPr>
              <w:t>the hall</w:t>
            </w:r>
            <w:r w:rsidR="00251DED" w:rsidRPr="00394E34">
              <w:rPr>
                <w:rFonts w:ascii="Arial" w:hAnsi="Arial" w:cs="Arial"/>
                <w:iCs/>
              </w:rPr>
              <w:t xml:space="preserve"> could</w:t>
            </w:r>
            <w:r w:rsidR="00955FBC" w:rsidRPr="00394E34">
              <w:rPr>
                <w:rFonts w:ascii="Arial" w:hAnsi="Arial" w:cs="Arial"/>
                <w:iCs/>
              </w:rPr>
              <w:t xml:space="preserve"> offer their space to</w:t>
            </w:r>
            <w:r w:rsidR="00251DED" w:rsidRPr="00394E34">
              <w:rPr>
                <w:rFonts w:ascii="Arial" w:hAnsi="Arial" w:cs="Arial"/>
                <w:iCs/>
              </w:rPr>
              <w:t xml:space="preserve"> </w:t>
            </w:r>
            <w:r w:rsidR="00955FBC" w:rsidRPr="00394E34">
              <w:rPr>
                <w:rFonts w:ascii="Arial" w:hAnsi="Arial" w:cs="Arial"/>
                <w:iCs/>
              </w:rPr>
              <w:t xml:space="preserve">schools </w:t>
            </w:r>
            <w:r w:rsidR="00394E34">
              <w:rPr>
                <w:rFonts w:ascii="Arial" w:hAnsi="Arial" w:cs="Arial"/>
                <w:iCs/>
              </w:rPr>
              <w:t>to enable social distancing</w:t>
            </w:r>
            <w:r w:rsidR="00955FBC" w:rsidRPr="00394E34">
              <w:rPr>
                <w:rFonts w:ascii="Arial" w:hAnsi="Arial" w:cs="Arial"/>
                <w:iCs/>
              </w:rPr>
              <w:t xml:space="preserve">. </w:t>
            </w:r>
            <w:r w:rsidR="00511146" w:rsidRPr="00394E34">
              <w:rPr>
                <w:rFonts w:ascii="Arial" w:hAnsi="Arial" w:cs="Arial"/>
                <w:iCs/>
              </w:rPr>
              <w:t xml:space="preserve">Members proposed that the </w:t>
            </w:r>
            <w:r w:rsidR="003D4E1E" w:rsidRPr="00394E34">
              <w:rPr>
                <w:rFonts w:ascii="Arial" w:hAnsi="Arial" w:cs="Arial"/>
                <w:iCs/>
              </w:rPr>
              <w:t>Town Clerk</w:t>
            </w:r>
            <w:r w:rsidR="00511146" w:rsidRPr="00394E34">
              <w:rPr>
                <w:rFonts w:ascii="Arial" w:hAnsi="Arial" w:cs="Arial"/>
                <w:iCs/>
              </w:rPr>
              <w:t xml:space="preserve"> </w:t>
            </w:r>
            <w:r w:rsidR="00394E34">
              <w:rPr>
                <w:rFonts w:ascii="Arial" w:hAnsi="Arial" w:cs="Arial"/>
                <w:iCs/>
              </w:rPr>
              <w:t>contact</w:t>
            </w:r>
            <w:r w:rsidR="00511146" w:rsidRPr="00394E34">
              <w:rPr>
                <w:rFonts w:ascii="Arial" w:hAnsi="Arial" w:cs="Arial"/>
                <w:iCs/>
              </w:rPr>
              <w:t xml:space="preserve"> the school</w:t>
            </w:r>
            <w:r w:rsidR="000B624A" w:rsidRPr="00394E34">
              <w:rPr>
                <w:rFonts w:ascii="Arial" w:hAnsi="Arial" w:cs="Arial"/>
                <w:iCs/>
              </w:rPr>
              <w:t>s.</w:t>
            </w:r>
            <w:r w:rsidR="00511146" w:rsidRPr="00394E34">
              <w:rPr>
                <w:rFonts w:ascii="Arial" w:hAnsi="Arial" w:cs="Arial"/>
                <w:iCs/>
              </w:rPr>
              <w:t xml:space="preserve"> </w:t>
            </w:r>
          </w:p>
          <w:p w14:paraId="48753DDB" w14:textId="32529FFF" w:rsidR="00306326" w:rsidRDefault="006E597A" w:rsidP="00B7530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iCs/>
              </w:rPr>
            </w:pPr>
            <w:r w:rsidRPr="00F424EA">
              <w:rPr>
                <w:rFonts w:ascii="Arial" w:hAnsi="Arial" w:cs="Arial"/>
                <w:iCs/>
              </w:rPr>
              <w:t>Pump House</w:t>
            </w:r>
            <w:r w:rsidR="003D4E1E">
              <w:rPr>
                <w:rFonts w:ascii="Arial" w:hAnsi="Arial" w:cs="Arial"/>
                <w:iCs/>
              </w:rPr>
              <w:t xml:space="preserve"> – food bank is currently operating from the Jubilee Room </w:t>
            </w:r>
          </w:p>
          <w:p w14:paraId="4D37716B" w14:textId="01B2EE86" w:rsidR="00C60A9D" w:rsidRPr="00B75302" w:rsidRDefault="00C60A9D" w:rsidP="00C60A9D">
            <w:pPr>
              <w:pStyle w:val="ListParagraph"/>
              <w:ind w:left="360"/>
              <w:contextualSpacing/>
              <w:rPr>
                <w:rFonts w:ascii="Arial" w:hAnsi="Arial" w:cs="Arial"/>
                <w:iCs/>
              </w:rPr>
            </w:pPr>
          </w:p>
        </w:tc>
      </w:tr>
      <w:tr w:rsidR="00D43316" w:rsidRPr="00444866" w14:paraId="47B56F4B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1E5A5172" w14:textId="658AC526" w:rsidR="00444866" w:rsidRPr="00D8493C" w:rsidRDefault="00D43316" w:rsidP="007131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9/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6E6235BB" w14:textId="314F10F1" w:rsidR="00631E21" w:rsidRPr="007E13F4" w:rsidRDefault="00631E21" w:rsidP="00B753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1E21">
              <w:rPr>
                <w:rFonts w:ascii="Arial" w:hAnsi="Arial" w:cs="Arial"/>
                <w:b/>
                <w:bCs/>
                <w:sz w:val="22"/>
                <w:szCs w:val="22"/>
              </w:rPr>
              <w:t>Bus</w:t>
            </w:r>
            <w:r w:rsidR="00B94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</w:t>
            </w:r>
            <w:r w:rsidRPr="00631E21">
              <w:rPr>
                <w:rFonts w:ascii="Arial" w:hAnsi="Arial" w:cs="Arial"/>
                <w:b/>
                <w:bCs/>
                <w:sz w:val="22"/>
                <w:szCs w:val="22"/>
              </w:rPr>
              <w:t>tops</w:t>
            </w:r>
          </w:p>
          <w:p w14:paraId="34D0C229" w14:textId="2414A1F7" w:rsidR="00C60A9D" w:rsidRPr="003D4E1E" w:rsidRDefault="006554C6" w:rsidP="00B753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61B3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3A1C6C" w:rsidRPr="002F61B3">
              <w:rPr>
                <w:rFonts w:ascii="Arial" w:hAnsi="Arial" w:cs="Arial"/>
                <w:sz w:val="22"/>
                <w:szCs w:val="22"/>
              </w:rPr>
              <w:t>NOTED</w:t>
            </w:r>
            <w:r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7D20" w:rsidRPr="002F61B3">
              <w:rPr>
                <w:rFonts w:ascii="Arial" w:hAnsi="Arial" w:cs="Arial"/>
                <w:sz w:val="22"/>
                <w:szCs w:val="22"/>
              </w:rPr>
              <w:t>a</w:t>
            </w:r>
            <w:r w:rsidR="00394E34">
              <w:rPr>
                <w:rFonts w:ascii="Arial" w:hAnsi="Arial" w:cs="Arial"/>
                <w:sz w:val="22"/>
                <w:szCs w:val="22"/>
              </w:rPr>
              <w:t xml:space="preserve"> County Council (</w:t>
            </w:r>
            <w:r w:rsidRPr="002F61B3">
              <w:rPr>
                <w:rFonts w:ascii="Arial" w:hAnsi="Arial" w:cs="Arial"/>
                <w:sz w:val="22"/>
                <w:szCs w:val="22"/>
              </w:rPr>
              <w:t>OCC</w:t>
            </w:r>
            <w:r w:rsidR="00394E3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F61B3">
              <w:rPr>
                <w:rFonts w:ascii="Arial" w:hAnsi="Arial" w:cs="Arial"/>
                <w:sz w:val="22"/>
                <w:szCs w:val="22"/>
              </w:rPr>
              <w:t>repo</w:t>
            </w:r>
            <w:r w:rsidR="007E13F4">
              <w:rPr>
                <w:rFonts w:ascii="Arial" w:hAnsi="Arial" w:cs="Arial"/>
                <w:sz w:val="22"/>
                <w:szCs w:val="22"/>
              </w:rPr>
              <w:t>rt</w:t>
            </w:r>
            <w:r w:rsidR="00394E34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7E13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13F4">
              <w:rPr>
                <w:rFonts w:ascii="Arial" w:hAnsi="Arial" w:cs="Arial"/>
                <w:sz w:val="22"/>
                <w:szCs w:val="22"/>
              </w:rPr>
              <w:t>proposa</w:t>
            </w:r>
            <w:r w:rsidR="00394E34">
              <w:rPr>
                <w:rFonts w:ascii="Arial" w:hAnsi="Arial" w:cs="Arial"/>
                <w:sz w:val="22"/>
                <w:szCs w:val="22"/>
              </w:rPr>
              <w:t>s</w:t>
            </w:r>
            <w:r w:rsidR="007E13F4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="007E1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849" w:rsidRPr="002F61B3">
              <w:rPr>
                <w:rFonts w:ascii="Arial" w:hAnsi="Arial" w:cs="Arial"/>
                <w:sz w:val="22"/>
                <w:szCs w:val="22"/>
              </w:rPr>
              <w:t>for</w:t>
            </w:r>
            <w:r w:rsidR="004E4816" w:rsidRPr="002F61B3">
              <w:rPr>
                <w:rFonts w:ascii="Arial" w:hAnsi="Arial" w:cs="Arial"/>
                <w:sz w:val="22"/>
                <w:szCs w:val="22"/>
              </w:rPr>
              <w:t xml:space="preserve"> bus</w:t>
            </w:r>
            <w:r w:rsidR="008C1849"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E34">
              <w:rPr>
                <w:rFonts w:ascii="Arial" w:hAnsi="Arial" w:cs="Arial"/>
                <w:sz w:val="22"/>
                <w:szCs w:val="22"/>
              </w:rPr>
              <w:t xml:space="preserve">stop </w:t>
            </w:r>
            <w:r w:rsidR="004E4816" w:rsidRPr="002F61B3">
              <w:rPr>
                <w:rFonts w:ascii="Arial" w:hAnsi="Arial" w:cs="Arial"/>
                <w:sz w:val="22"/>
                <w:szCs w:val="22"/>
              </w:rPr>
              <w:t>improvements</w:t>
            </w:r>
            <w:r w:rsidR="00A770C2">
              <w:rPr>
                <w:rFonts w:ascii="Arial" w:hAnsi="Arial" w:cs="Arial"/>
                <w:sz w:val="22"/>
                <w:szCs w:val="22"/>
              </w:rPr>
              <w:t>.</w:t>
            </w:r>
            <w:r w:rsidR="00F67D96"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E1E">
              <w:rPr>
                <w:rFonts w:ascii="Arial" w:hAnsi="Arial" w:cs="Arial"/>
                <w:sz w:val="22"/>
                <w:szCs w:val="22"/>
              </w:rPr>
              <w:t>It was</w:t>
            </w:r>
            <w:r w:rsidR="004E4816"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1B3" w:rsidRPr="002F61B3">
              <w:rPr>
                <w:rFonts w:ascii="Arial" w:hAnsi="Arial" w:cs="Arial"/>
                <w:sz w:val="22"/>
                <w:szCs w:val="22"/>
              </w:rPr>
              <w:t>PROPOSED</w:t>
            </w:r>
            <w:r w:rsidR="004E4816"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E1E">
              <w:rPr>
                <w:rFonts w:ascii="Arial" w:hAnsi="Arial" w:cs="Arial"/>
                <w:sz w:val="22"/>
                <w:szCs w:val="22"/>
              </w:rPr>
              <w:t>that suggestions in the report be</w:t>
            </w:r>
            <w:r w:rsidR="00CE45BA" w:rsidRPr="002F61B3">
              <w:rPr>
                <w:rFonts w:ascii="Arial" w:hAnsi="Arial" w:cs="Arial"/>
                <w:sz w:val="22"/>
                <w:szCs w:val="22"/>
              </w:rPr>
              <w:t xml:space="preserve"> approve</w:t>
            </w:r>
            <w:r w:rsidR="003D4E1E">
              <w:rPr>
                <w:rFonts w:ascii="Arial" w:hAnsi="Arial" w:cs="Arial"/>
                <w:sz w:val="22"/>
                <w:szCs w:val="22"/>
              </w:rPr>
              <w:t>d</w:t>
            </w:r>
            <w:r w:rsidR="00CE45BA"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C4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949F3">
              <w:rPr>
                <w:rFonts w:ascii="Arial" w:hAnsi="Arial" w:cs="Arial"/>
                <w:sz w:val="22"/>
                <w:szCs w:val="22"/>
              </w:rPr>
              <w:t>put forward</w:t>
            </w:r>
            <w:r w:rsidR="003D4E1E">
              <w:rPr>
                <w:rFonts w:ascii="Arial" w:hAnsi="Arial" w:cs="Arial"/>
                <w:sz w:val="22"/>
                <w:szCs w:val="22"/>
              </w:rPr>
              <w:t xml:space="preserve">, with the addition of a bus stop in </w:t>
            </w:r>
            <w:proofErr w:type="spellStart"/>
            <w:r w:rsidR="003D4E1E">
              <w:rPr>
                <w:rFonts w:ascii="Arial" w:hAnsi="Arial" w:cs="Arial"/>
                <w:sz w:val="22"/>
                <w:szCs w:val="22"/>
              </w:rPr>
              <w:t>Glouceter</w:t>
            </w:r>
            <w:proofErr w:type="spellEnd"/>
            <w:r w:rsidR="003D4E1E">
              <w:rPr>
                <w:rFonts w:ascii="Arial" w:hAnsi="Arial" w:cs="Arial"/>
                <w:sz w:val="22"/>
                <w:szCs w:val="22"/>
              </w:rPr>
              <w:t xml:space="preserve"> Street, </w:t>
            </w:r>
            <w:r w:rsidR="00807C4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5052" w:rsidRPr="002F61B3">
              <w:rPr>
                <w:rFonts w:ascii="Arial" w:hAnsi="Arial" w:cs="Arial"/>
                <w:sz w:val="22"/>
                <w:szCs w:val="22"/>
              </w:rPr>
              <w:t>allow</w:t>
            </w:r>
            <w:r w:rsidR="002F61B3" w:rsidRPr="002F61B3">
              <w:rPr>
                <w:rFonts w:ascii="Arial" w:hAnsi="Arial" w:cs="Arial"/>
                <w:sz w:val="22"/>
                <w:szCs w:val="22"/>
              </w:rPr>
              <w:t xml:space="preserve"> OCC to explore </w:t>
            </w:r>
            <w:proofErr w:type="spellStart"/>
            <w:r w:rsidR="002F61B3" w:rsidRPr="002F61B3">
              <w:rPr>
                <w:rFonts w:ascii="Arial" w:hAnsi="Arial" w:cs="Arial"/>
                <w:sz w:val="22"/>
                <w:szCs w:val="22"/>
              </w:rPr>
              <w:t>funding</w:t>
            </w:r>
            <w:r w:rsidR="00807C47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2F61B3" w:rsidRPr="002F61B3">
              <w:rPr>
                <w:rFonts w:ascii="Arial" w:hAnsi="Arial" w:cs="Arial"/>
                <w:sz w:val="22"/>
                <w:szCs w:val="22"/>
              </w:rPr>
              <w:t>.</w:t>
            </w:r>
            <w:r w:rsidR="00394E3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2F61B3" w:rsidRPr="002F61B3">
              <w:rPr>
                <w:rFonts w:ascii="Arial" w:hAnsi="Arial" w:cs="Arial"/>
                <w:sz w:val="22"/>
                <w:szCs w:val="22"/>
              </w:rPr>
              <w:t>he clerk should</w:t>
            </w:r>
            <w:r w:rsidR="00CA5052" w:rsidRPr="002F6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E1E">
              <w:rPr>
                <w:rFonts w:ascii="Arial" w:hAnsi="Arial" w:cs="Arial"/>
                <w:sz w:val="22"/>
                <w:szCs w:val="22"/>
              </w:rPr>
              <w:t>also request that</w:t>
            </w:r>
            <w:r w:rsidR="00CA5052" w:rsidRPr="002F61B3">
              <w:rPr>
                <w:rFonts w:ascii="Arial" w:hAnsi="Arial" w:cs="Arial"/>
                <w:sz w:val="22"/>
                <w:szCs w:val="22"/>
              </w:rPr>
              <w:t xml:space="preserve"> green roof</w:t>
            </w:r>
            <w:r w:rsidR="003D4E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1B3" w:rsidRPr="002F61B3">
              <w:rPr>
                <w:rFonts w:ascii="Arial" w:hAnsi="Arial" w:cs="Arial"/>
                <w:sz w:val="22"/>
                <w:szCs w:val="22"/>
              </w:rPr>
              <w:t>options for the bus stops</w:t>
            </w:r>
            <w:r w:rsidR="003D4E1E">
              <w:rPr>
                <w:rFonts w:ascii="Arial" w:hAnsi="Arial" w:cs="Arial"/>
                <w:sz w:val="22"/>
                <w:szCs w:val="22"/>
              </w:rPr>
              <w:t xml:space="preserve"> were explored</w:t>
            </w:r>
            <w:r w:rsidR="002F61B3" w:rsidRPr="002F61B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4E1E">
              <w:rPr>
                <w:rFonts w:ascii="Arial" w:hAnsi="Arial" w:cs="Arial"/>
                <w:sz w:val="22"/>
                <w:szCs w:val="22"/>
              </w:rPr>
              <w:t>T</w:t>
            </w:r>
            <w:r w:rsidR="00807C47">
              <w:rPr>
                <w:rFonts w:ascii="Arial" w:hAnsi="Arial" w:cs="Arial"/>
                <w:sz w:val="22"/>
                <w:szCs w:val="22"/>
              </w:rPr>
              <w:t>h</w:t>
            </w:r>
            <w:r w:rsidR="002F61B3" w:rsidRPr="002F61B3">
              <w:rPr>
                <w:rFonts w:ascii="Arial" w:hAnsi="Arial" w:cs="Arial"/>
                <w:sz w:val="22"/>
                <w:szCs w:val="22"/>
              </w:rPr>
              <w:t>is was SECONDED and RESOLVED</w:t>
            </w:r>
            <w:r w:rsidR="002F61B3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D43316" w:rsidRPr="00444866" w14:paraId="016583B1" w14:textId="77777777" w:rsidTr="00684464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413" w:type="dxa"/>
            <w:shd w:val="clear" w:color="auto" w:fill="auto"/>
          </w:tcPr>
          <w:p w14:paraId="167B6644" w14:textId="5E042A60" w:rsidR="007A6A7B" w:rsidRPr="00444866" w:rsidRDefault="00D43316" w:rsidP="007131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06558C9C" w14:textId="77777777" w:rsidR="00AC1B35" w:rsidRPr="009155A4" w:rsidRDefault="00631E21" w:rsidP="00AC1B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5A4">
              <w:rPr>
                <w:rFonts w:ascii="Arial" w:hAnsi="Arial" w:cs="Arial"/>
                <w:b/>
                <w:bCs/>
                <w:sz w:val="22"/>
                <w:szCs w:val="22"/>
              </w:rPr>
              <w:t>Allotments</w:t>
            </w:r>
          </w:p>
          <w:p w14:paraId="366FFDB9" w14:textId="40E7D17A" w:rsidR="00C60A9D" w:rsidRPr="003D4E1E" w:rsidRDefault="00D30108" w:rsidP="00AC1B35">
            <w:pPr>
              <w:rPr>
                <w:rFonts w:ascii="Arial" w:hAnsi="Arial" w:cs="Arial"/>
                <w:sz w:val="22"/>
                <w:szCs w:val="22"/>
              </w:rPr>
            </w:pPr>
            <w:r w:rsidRPr="00B949F3">
              <w:rPr>
                <w:rFonts w:ascii="Arial" w:hAnsi="Arial" w:cs="Arial"/>
                <w:sz w:val="22"/>
                <w:szCs w:val="22"/>
              </w:rPr>
              <w:t xml:space="preserve">Members NOTED </w:t>
            </w:r>
            <w:r w:rsidR="008F4D42" w:rsidRPr="009155A4">
              <w:rPr>
                <w:rFonts w:ascii="Arial" w:hAnsi="Arial" w:cs="Arial"/>
                <w:sz w:val="22"/>
                <w:szCs w:val="22"/>
              </w:rPr>
              <w:t>heads of term</w:t>
            </w:r>
            <w:r w:rsidR="009155A4" w:rsidRPr="009155A4">
              <w:rPr>
                <w:rFonts w:ascii="Arial" w:hAnsi="Arial" w:cs="Arial"/>
                <w:sz w:val="22"/>
                <w:szCs w:val="22"/>
              </w:rPr>
              <w:t>s</w:t>
            </w:r>
            <w:r w:rsidR="008F4D42" w:rsidRPr="009155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5A4" w:rsidRPr="009155A4">
              <w:rPr>
                <w:rFonts w:ascii="Arial" w:hAnsi="Arial" w:cs="Arial"/>
                <w:sz w:val="22"/>
                <w:szCs w:val="22"/>
              </w:rPr>
              <w:t>for an</w:t>
            </w:r>
            <w:r w:rsidR="008F4D42" w:rsidRPr="009155A4">
              <w:rPr>
                <w:rFonts w:ascii="Arial" w:hAnsi="Arial" w:cs="Arial"/>
                <w:sz w:val="22"/>
                <w:szCs w:val="22"/>
              </w:rPr>
              <w:t xml:space="preserve"> updated lease</w:t>
            </w:r>
            <w:r w:rsidR="00D9739E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spellStart"/>
            <w:r w:rsidR="00D9739E">
              <w:rPr>
                <w:rFonts w:ascii="Arial" w:hAnsi="Arial" w:cs="Arial"/>
                <w:sz w:val="22"/>
                <w:szCs w:val="22"/>
              </w:rPr>
              <w:t>allottments</w:t>
            </w:r>
            <w:proofErr w:type="spellEnd"/>
            <w:r w:rsidR="00D9739E">
              <w:rPr>
                <w:rFonts w:ascii="Arial" w:hAnsi="Arial" w:cs="Arial"/>
                <w:sz w:val="22"/>
                <w:szCs w:val="22"/>
              </w:rPr>
              <w:t xml:space="preserve">. It was </w:t>
            </w:r>
            <w:r w:rsidR="008B655B">
              <w:rPr>
                <w:rFonts w:ascii="Arial" w:hAnsi="Arial" w:cs="Arial"/>
                <w:sz w:val="22"/>
                <w:szCs w:val="22"/>
              </w:rPr>
              <w:t>PROPOSED</w:t>
            </w:r>
            <w:r w:rsidR="00D973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E1E">
              <w:rPr>
                <w:rFonts w:ascii="Arial" w:hAnsi="Arial" w:cs="Arial"/>
                <w:sz w:val="22"/>
                <w:szCs w:val="22"/>
              </w:rPr>
              <w:t>that these be APPROVED</w:t>
            </w:r>
            <w:r w:rsidR="00D9739E">
              <w:rPr>
                <w:rFonts w:ascii="Arial" w:hAnsi="Arial" w:cs="Arial"/>
                <w:sz w:val="22"/>
                <w:szCs w:val="22"/>
              </w:rPr>
              <w:t xml:space="preserve">. This was </w:t>
            </w:r>
            <w:r w:rsidR="008B655B">
              <w:rPr>
                <w:rFonts w:ascii="Arial" w:hAnsi="Arial" w:cs="Arial"/>
                <w:sz w:val="22"/>
                <w:szCs w:val="22"/>
              </w:rPr>
              <w:t xml:space="preserve">SECONDED and RESOLVED. </w:t>
            </w:r>
            <w:r w:rsidR="008F4D42" w:rsidRPr="009155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43316" w:rsidRPr="00444866" w14:paraId="66667447" w14:textId="77777777" w:rsidTr="00684464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413" w:type="dxa"/>
            <w:shd w:val="clear" w:color="auto" w:fill="auto"/>
          </w:tcPr>
          <w:p w14:paraId="2E79DCD7" w14:textId="3AE57103" w:rsidR="006E597A" w:rsidRPr="00444866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15C30E80" w14:textId="77777777" w:rsidR="00FA119E" w:rsidRDefault="00624C1A" w:rsidP="00A03C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C1A">
              <w:rPr>
                <w:rFonts w:ascii="Arial" w:hAnsi="Arial" w:cs="Arial"/>
                <w:b/>
                <w:sz w:val="22"/>
                <w:szCs w:val="22"/>
              </w:rPr>
              <w:t>Trees</w:t>
            </w:r>
          </w:p>
          <w:p w14:paraId="2B2E3A0E" w14:textId="38EF06BD" w:rsidR="00624C1A" w:rsidRPr="00556EF0" w:rsidRDefault="008B655B" w:rsidP="00A03C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EF0">
              <w:rPr>
                <w:rFonts w:ascii="Arial" w:hAnsi="Arial" w:cs="Arial"/>
                <w:bCs/>
                <w:sz w:val="22"/>
                <w:szCs w:val="22"/>
              </w:rPr>
              <w:t xml:space="preserve">Members </w:t>
            </w:r>
            <w:r w:rsidR="003D4E1E">
              <w:rPr>
                <w:rFonts w:ascii="Arial" w:hAnsi="Arial" w:cs="Arial"/>
                <w:bCs/>
                <w:sz w:val="22"/>
                <w:szCs w:val="22"/>
              </w:rPr>
              <w:t xml:space="preserve">consider a draft </w:t>
            </w:r>
            <w:r w:rsidRPr="00556EF0">
              <w:rPr>
                <w:rFonts w:ascii="Arial" w:hAnsi="Arial" w:cs="Arial"/>
                <w:bCs/>
                <w:sz w:val="22"/>
                <w:szCs w:val="22"/>
              </w:rPr>
              <w:t xml:space="preserve">tree </w:t>
            </w:r>
            <w:r w:rsidR="003D4E1E">
              <w:rPr>
                <w:rFonts w:ascii="Arial" w:hAnsi="Arial" w:cs="Arial"/>
                <w:bCs/>
                <w:sz w:val="22"/>
                <w:szCs w:val="22"/>
              </w:rPr>
              <w:t xml:space="preserve">maintenance </w:t>
            </w:r>
            <w:r w:rsidRPr="00556EF0">
              <w:rPr>
                <w:rFonts w:ascii="Arial" w:hAnsi="Arial" w:cs="Arial"/>
                <w:bCs/>
                <w:sz w:val="22"/>
                <w:szCs w:val="22"/>
              </w:rPr>
              <w:t xml:space="preserve">policy. It was PROPOSED to approve </w:t>
            </w:r>
            <w:r w:rsidR="00556EF0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624C1A" w:rsidRPr="00556EF0">
              <w:rPr>
                <w:rFonts w:ascii="Arial" w:hAnsi="Arial" w:cs="Arial"/>
                <w:bCs/>
                <w:sz w:val="22"/>
                <w:szCs w:val="22"/>
              </w:rPr>
              <w:t xml:space="preserve"> policy</w:t>
            </w:r>
            <w:r w:rsidRPr="00556EF0">
              <w:rPr>
                <w:rFonts w:ascii="Arial" w:hAnsi="Arial" w:cs="Arial"/>
                <w:bCs/>
                <w:sz w:val="22"/>
                <w:szCs w:val="22"/>
              </w:rPr>
              <w:t xml:space="preserve">. This was SECONDED and </w:t>
            </w:r>
            <w:r w:rsidR="00556EF0" w:rsidRPr="00556EF0">
              <w:rPr>
                <w:rFonts w:ascii="Arial" w:hAnsi="Arial" w:cs="Arial"/>
                <w:bCs/>
                <w:sz w:val="22"/>
                <w:szCs w:val="22"/>
              </w:rPr>
              <w:t>RESOLVED</w:t>
            </w:r>
            <w:r w:rsidRPr="00556EF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45E0805" w14:textId="1EA7ECA5" w:rsidR="00C60A9D" w:rsidRPr="00624C1A" w:rsidRDefault="00C60A9D" w:rsidP="00A03C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3316" w:rsidRPr="00444866" w14:paraId="63AEBD96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0387C2D4" w14:textId="5A640B2F" w:rsidR="007A6A7B" w:rsidRPr="00444866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06F1549F" w14:textId="74F4A818" w:rsidR="007A6A7B" w:rsidRDefault="00B65ADD" w:rsidP="003E5F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ADD">
              <w:rPr>
                <w:rFonts w:ascii="Arial" w:hAnsi="Arial" w:cs="Arial"/>
                <w:b/>
                <w:bCs/>
                <w:sz w:val="22"/>
                <w:szCs w:val="22"/>
              </w:rPr>
              <w:t>Ben</w:t>
            </w:r>
            <w:r w:rsidR="00BF66A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65ADD">
              <w:rPr>
                <w:rFonts w:ascii="Arial" w:hAnsi="Arial" w:cs="Arial"/>
                <w:b/>
                <w:bCs/>
                <w:sz w:val="22"/>
                <w:szCs w:val="22"/>
              </w:rPr>
              <w:t>hes and Planters – Town Centre</w:t>
            </w:r>
          </w:p>
          <w:p w14:paraId="68E194A1" w14:textId="6DCF660F" w:rsidR="00BA08E5" w:rsidRPr="00ED0F14" w:rsidRDefault="00BA08E5" w:rsidP="003E5F4A">
            <w:pPr>
              <w:rPr>
                <w:rFonts w:ascii="Arial" w:hAnsi="Arial" w:cs="Arial"/>
                <w:sz w:val="22"/>
                <w:szCs w:val="22"/>
              </w:rPr>
            </w:pPr>
            <w:r w:rsidRPr="00ED0F14">
              <w:rPr>
                <w:rFonts w:ascii="Arial" w:hAnsi="Arial" w:cs="Arial"/>
                <w:sz w:val="22"/>
                <w:szCs w:val="22"/>
              </w:rPr>
              <w:t xml:space="preserve">A question from the public was 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>r</w:t>
            </w:r>
            <w:r w:rsidR="00ED0F14">
              <w:rPr>
                <w:rFonts w:ascii="Arial" w:hAnsi="Arial" w:cs="Arial"/>
                <w:sz w:val="22"/>
                <w:szCs w:val="22"/>
              </w:rPr>
              <w:t>aise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>d</w:t>
            </w:r>
            <w:r w:rsidR="00295055" w:rsidRPr="00ED0F14">
              <w:rPr>
                <w:rFonts w:ascii="Arial" w:hAnsi="Arial" w:cs="Arial"/>
                <w:sz w:val="22"/>
                <w:szCs w:val="22"/>
              </w:rPr>
              <w:t xml:space="preserve"> to the committee on whether it </w:t>
            </w:r>
            <w:r w:rsidR="00ED0F14">
              <w:rPr>
                <w:rFonts w:ascii="Arial" w:hAnsi="Arial" w:cs="Arial"/>
                <w:sz w:val="22"/>
                <w:szCs w:val="22"/>
              </w:rPr>
              <w:t>i</w:t>
            </w:r>
            <w:r w:rsidR="00295055" w:rsidRPr="00ED0F14">
              <w:rPr>
                <w:rFonts w:ascii="Arial" w:hAnsi="Arial" w:cs="Arial"/>
                <w:sz w:val="22"/>
                <w:szCs w:val="22"/>
              </w:rPr>
              <w:t>s</w:t>
            </w:r>
            <w:r w:rsidR="00ED0F14">
              <w:rPr>
                <w:rFonts w:ascii="Arial" w:hAnsi="Arial" w:cs="Arial"/>
                <w:sz w:val="22"/>
                <w:szCs w:val="22"/>
              </w:rPr>
              <w:t xml:space="preserve"> deemed</w:t>
            </w:r>
            <w:r w:rsidR="00295055" w:rsidRPr="00ED0F14">
              <w:rPr>
                <w:rFonts w:ascii="Arial" w:hAnsi="Arial" w:cs="Arial"/>
                <w:sz w:val="22"/>
                <w:szCs w:val="22"/>
              </w:rPr>
              <w:t xml:space="preserve"> necessary to invest </w:t>
            </w:r>
            <w:r w:rsidR="00ED0F14">
              <w:rPr>
                <w:rFonts w:ascii="Arial" w:hAnsi="Arial" w:cs="Arial"/>
                <w:sz w:val="22"/>
                <w:szCs w:val="22"/>
              </w:rPr>
              <w:t xml:space="preserve">money </w:t>
            </w:r>
            <w:r w:rsidR="00295055" w:rsidRPr="00ED0F14">
              <w:rPr>
                <w:rFonts w:ascii="Arial" w:hAnsi="Arial" w:cs="Arial"/>
                <w:sz w:val="22"/>
                <w:szCs w:val="22"/>
              </w:rPr>
              <w:t xml:space="preserve">in more planters and benches in </w:t>
            </w:r>
            <w:proofErr w:type="spellStart"/>
            <w:r w:rsidR="00295055" w:rsidRPr="00ED0F14">
              <w:rPr>
                <w:rFonts w:ascii="Arial" w:hAnsi="Arial" w:cs="Arial"/>
                <w:sz w:val="22"/>
                <w:szCs w:val="22"/>
              </w:rPr>
              <w:t>town.The</w:t>
            </w:r>
            <w:proofErr w:type="spellEnd"/>
            <w:r w:rsidR="00295055" w:rsidRPr="00ED0F14">
              <w:rPr>
                <w:rFonts w:ascii="Arial" w:hAnsi="Arial" w:cs="Arial"/>
                <w:sz w:val="22"/>
                <w:szCs w:val="22"/>
              </w:rPr>
              <w:t xml:space="preserve"> chair 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 xml:space="preserve">responded </w:t>
            </w:r>
            <w:r w:rsidR="007E2324" w:rsidRPr="00ED0F14">
              <w:rPr>
                <w:rFonts w:ascii="Arial" w:hAnsi="Arial" w:cs="Arial"/>
                <w:sz w:val="22"/>
                <w:szCs w:val="22"/>
              </w:rPr>
              <w:t>that adding more seating area</w:t>
            </w:r>
            <w:r w:rsidR="00963EDD" w:rsidRPr="00ED0F14">
              <w:rPr>
                <w:rFonts w:ascii="Arial" w:hAnsi="Arial" w:cs="Arial"/>
                <w:sz w:val="22"/>
                <w:szCs w:val="22"/>
              </w:rPr>
              <w:t>s</w:t>
            </w:r>
            <w:r w:rsidR="007E2324" w:rsidRPr="00ED0F1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 xml:space="preserve">planters contribute to the </w:t>
            </w:r>
            <w:r w:rsidR="00963EDD" w:rsidRPr="00ED0F14">
              <w:rPr>
                <w:rFonts w:ascii="Arial" w:hAnsi="Arial" w:cs="Arial"/>
                <w:sz w:val="22"/>
                <w:szCs w:val="22"/>
              </w:rPr>
              <w:t xml:space="preserve">look of the 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>town</w:t>
            </w:r>
            <w:r w:rsidR="00963EDD" w:rsidRPr="00ED0F14">
              <w:rPr>
                <w:rFonts w:ascii="Arial" w:hAnsi="Arial" w:cs="Arial"/>
                <w:sz w:val="22"/>
                <w:szCs w:val="22"/>
              </w:rPr>
              <w:t>, supporting its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 xml:space="preserve"> regen</w:t>
            </w:r>
            <w:r w:rsidR="00963EDD" w:rsidRPr="00ED0F14">
              <w:rPr>
                <w:rFonts w:ascii="Arial" w:hAnsi="Arial" w:cs="Arial"/>
                <w:sz w:val="22"/>
                <w:szCs w:val="22"/>
              </w:rPr>
              <w:t>er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>a</w:t>
            </w:r>
            <w:r w:rsidR="00963EDD" w:rsidRPr="00ED0F14">
              <w:rPr>
                <w:rFonts w:ascii="Arial" w:hAnsi="Arial" w:cs="Arial"/>
                <w:sz w:val="22"/>
                <w:szCs w:val="22"/>
              </w:rPr>
              <w:t>t</w:t>
            </w:r>
            <w:r w:rsidR="009B0541" w:rsidRPr="00ED0F14">
              <w:rPr>
                <w:rFonts w:ascii="Arial" w:hAnsi="Arial" w:cs="Arial"/>
                <w:sz w:val="22"/>
                <w:szCs w:val="22"/>
              </w:rPr>
              <w:t xml:space="preserve">ion and </w:t>
            </w:r>
            <w:r w:rsidR="0009132F" w:rsidRPr="00ED0F1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75F31" w:rsidRPr="00ED0F14">
              <w:rPr>
                <w:rFonts w:ascii="Arial" w:hAnsi="Arial" w:cs="Arial"/>
                <w:sz w:val="22"/>
                <w:szCs w:val="22"/>
              </w:rPr>
              <w:t>local businesses</w:t>
            </w:r>
            <w:r w:rsidR="0009132F" w:rsidRPr="00ED0F14">
              <w:rPr>
                <w:rFonts w:ascii="Arial" w:hAnsi="Arial" w:cs="Arial"/>
                <w:sz w:val="22"/>
                <w:szCs w:val="22"/>
              </w:rPr>
              <w:t xml:space="preserve">. It was NOTED that the </w:t>
            </w:r>
            <w:r w:rsidR="00DA32E0">
              <w:rPr>
                <w:rFonts w:ascii="Arial" w:hAnsi="Arial" w:cs="Arial"/>
                <w:sz w:val="22"/>
                <w:szCs w:val="22"/>
              </w:rPr>
              <w:t>C</w:t>
            </w:r>
            <w:r w:rsidR="0009132F" w:rsidRPr="00ED0F14">
              <w:rPr>
                <w:rFonts w:ascii="Arial" w:hAnsi="Arial" w:cs="Arial"/>
                <w:sz w:val="22"/>
                <w:szCs w:val="22"/>
              </w:rPr>
              <w:t>lerk w</w:t>
            </w:r>
            <w:r w:rsidR="00ED0F14">
              <w:rPr>
                <w:rFonts w:ascii="Arial" w:hAnsi="Arial" w:cs="Arial"/>
                <w:sz w:val="22"/>
                <w:szCs w:val="22"/>
              </w:rPr>
              <w:t xml:space="preserve">ould </w:t>
            </w:r>
            <w:r w:rsidR="0009132F" w:rsidRPr="00ED0F14">
              <w:rPr>
                <w:rFonts w:ascii="Arial" w:hAnsi="Arial" w:cs="Arial"/>
                <w:sz w:val="22"/>
                <w:szCs w:val="22"/>
              </w:rPr>
              <w:t>forward the chair response to the resident.</w:t>
            </w:r>
          </w:p>
          <w:p w14:paraId="41359500" w14:textId="6A093457" w:rsidR="00741FFF" w:rsidRPr="00CA4ED8" w:rsidRDefault="00556EF0" w:rsidP="00CA4E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63DAA">
              <w:rPr>
                <w:rFonts w:ascii="Arial" w:hAnsi="Arial" w:cs="Arial"/>
              </w:rPr>
              <w:t>Members</w:t>
            </w:r>
            <w:r w:rsidR="009A0C6F" w:rsidRPr="00563DAA">
              <w:rPr>
                <w:rFonts w:ascii="Arial" w:hAnsi="Arial" w:cs="Arial"/>
              </w:rPr>
              <w:t xml:space="preserve"> NOTE</w:t>
            </w:r>
            <w:r w:rsidRPr="00563DAA">
              <w:rPr>
                <w:rFonts w:ascii="Arial" w:hAnsi="Arial" w:cs="Arial"/>
              </w:rPr>
              <w:t>D</w:t>
            </w:r>
            <w:r w:rsidR="009A0C6F" w:rsidRPr="00563DAA">
              <w:rPr>
                <w:rFonts w:ascii="Arial" w:hAnsi="Arial" w:cs="Arial"/>
              </w:rPr>
              <w:t xml:space="preserve"> </w:t>
            </w:r>
            <w:r w:rsidR="00741FFF" w:rsidRPr="00563DAA">
              <w:rPr>
                <w:rFonts w:ascii="Arial" w:hAnsi="Arial" w:cs="Arial"/>
              </w:rPr>
              <w:t xml:space="preserve">points </w:t>
            </w:r>
            <w:r w:rsidR="00856CBA" w:rsidRPr="00563DAA">
              <w:rPr>
                <w:rFonts w:ascii="Arial" w:hAnsi="Arial" w:cs="Arial"/>
              </w:rPr>
              <w:t xml:space="preserve">raised by </w:t>
            </w:r>
            <w:r w:rsidR="00741FFF" w:rsidRPr="00563DAA">
              <w:rPr>
                <w:rFonts w:ascii="Arial" w:hAnsi="Arial" w:cs="Arial"/>
              </w:rPr>
              <w:t>the public</w:t>
            </w:r>
            <w:r w:rsidR="00CF047A" w:rsidRPr="00563DAA">
              <w:rPr>
                <w:rFonts w:ascii="Arial" w:hAnsi="Arial" w:cs="Arial"/>
              </w:rPr>
              <w:t xml:space="preserve"> </w:t>
            </w:r>
            <w:r w:rsidR="00563DAA">
              <w:rPr>
                <w:rFonts w:ascii="Arial" w:hAnsi="Arial" w:cs="Arial"/>
              </w:rPr>
              <w:t>in</w:t>
            </w:r>
            <w:r w:rsidR="00CF047A" w:rsidRPr="00563DAA">
              <w:rPr>
                <w:rFonts w:ascii="Arial" w:hAnsi="Arial" w:cs="Arial"/>
              </w:rPr>
              <w:t xml:space="preserve"> a </w:t>
            </w:r>
            <w:r w:rsidR="00563DAA">
              <w:rPr>
                <w:rFonts w:ascii="Arial" w:hAnsi="Arial" w:cs="Arial"/>
              </w:rPr>
              <w:t xml:space="preserve">recent </w:t>
            </w:r>
            <w:r w:rsidR="00CF047A" w:rsidRPr="00563DAA">
              <w:rPr>
                <w:rFonts w:ascii="Arial" w:hAnsi="Arial" w:cs="Arial"/>
              </w:rPr>
              <w:t xml:space="preserve">survey on proposed planters and benches. </w:t>
            </w:r>
            <w:r w:rsidR="0059614A" w:rsidRPr="00563DAA">
              <w:rPr>
                <w:rFonts w:ascii="Arial" w:hAnsi="Arial" w:cs="Arial"/>
              </w:rPr>
              <w:t xml:space="preserve">It was </w:t>
            </w:r>
            <w:r w:rsidR="00563DAA" w:rsidRPr="00563DAA">
              <w:rPr>
                <w:rFonts w:ascii="Arial" w:hAnsi="Arial" w:cs="Arial"/>
              </w:rPr>
              <w:t>NOTED</w:t>
            </w:r>
            <w:r w:rsidR="0059614A" w:rsidRPr="00563DAA">
              <w:rPr>
                <w:rFonts w:ascii="Arial" w:hAnsi="Arial" w:cs="Arial"/>
              </w:rPr>
              <w:t xml:space="preserve"> </w:t>
            </w:r>
            <w:r w:rsidR="009649F6">
              <w:rPr>
                <w:rFonts w:ascii="Arial" w:hAnsi="Arial" w:cs="Arial"/>
              </w:rPr>
              <w:t xml:space="preserve">93% of those who responded supported the installation of the benches. </w:t>
            </w:r>
            <w:r w:rsidR="006449A4" w:rsidRPr="00563DAA">
              <w:rPr>
                <w:rFonts w:ascii="Arial" w:hAnsi="Arial" w:cs="Arial"/>
              </w:rPr>
              <w:t xml:space="preserve">It was </w:t>
            </w:r>
            <w:r w:rsidR="009649F6">
              <w:rPr>
                <w:rFonts w:ascii="Arial" w:hAnsi="Arial" w:cs="Arial"/>
              </w:rPr>
              <w:t>NOTED</w:t>
            </w:r>
            <w:r w:rsidR="006449A4" w:rsidRPr="00563DAA">
              <w:rPr>
                <w:rFonts w:ascii="Arial" w:hAnsi="Arial" w:cs="Arial"/>
              </w:rPr>
              <w:t xml:space="preserve"> </w:t>
            </w:r>
            <w:r w:rsidR="00C23EA8">
              <w:rPr>
                <w:rFonts w:ascii="Arial" w:hAnsi="Arial" w:cs="Arial"/>
              </w:rPr>
              <w:t>that, whilst 83% of</w:t>
            </w:r>
            <w:r w:rsidR="009649F6">
              <w:rPr>
                <w:rFonts w:ascii="Arial" w:hAnsi="Arial" w:cs="Arial"/>
              </w:rPr>
              <w:t xml:space="preserve"> respond</w:t>
            </w:r>
            <w:r w:rsidR="00C472D8">
              <w:rPr>
                <w:rFonts w:ascii="Arial" w:hAnsi="Arial" w:cs="Arial"/>
              </w:rPr>
              <w:t>e</w:t>
            </w:r>
            <w:r w:rsidR="009649F6">
              <w:rPr>
                <w:rFonts w:ascii="Arial" w:hAnsi="Arial" w:cs="Arial"/>
              </w:rPr>
              <w:t xml:space="preserve">nts </w:t>
            </w:r>
            <w:r w:rsidR="00C23EA8">
              <w:rPr>
                <w:rFonts w:ascii="Arial" w:hAnsi="Arial" w:cs="Arial"/>
              </w:rPr>
              <w:t xml:space="preserve">supported the installation of planters, some excellent points were made by </w:t>
            </w:r>
            <w:proofErr w:type="gramStart"/>
            <w:r w:rsidR="00C23EA8">
              <w:rPr>
                <w:rFonts w:ascii="Arial" w:hAnsi="Arial" w:cs="Arial"/>
              </w:rPr>
              <w:t>residents  about</w:t>
            </w:r>
            <w:proofErr w:type="gramEnd"/>
            <w:r w:rsidR="00C23EA8">
              <w:rPr>
                <w:rFonts w:ascii="Arial" w:hAnsi="Arial" w:cs="Arial"/>
              </w:rPr>
              <w:t xml:space="preserve"> design, weight and ongoing costs. </w:t>
            </w:r>
            <w:r w:rsidR="00856CBA" w:rsidRPr="00563DAA">
              <w:rPr>
                <w:rFonts w:ascii="Arial" w:hAnsi="Arial" w:cs="Arial"/>
              </w:rPr>
              <w:t xml:space="preserve"> Af</w:t>
            </w:r>
            <w:r w:rsidR="00F62405">
              <w:rPr>
                <w:rFonts w:ascii="Arial" w:hAnsi="Arial" w:cs="Arial"/>
              </w:rPr>
              <w:t>t</w:t>
            </w:r>
            <w:r w:rsidR="00856CBA" w:rsidRPr="00563DAA">
              <w:rPr>
                <w:rFonts w:ascii="Arial" w:hAnsi="Arial" w:cs="Arial"/>
              </w:rPr>
              <w:t xml:space="preserve">er </w:t>
            </w:r>
            <w:r w:rsidR="009649F6">
              <w:rPr>
                <w:rFonts w:ascii="Arial" w:hAnsi="Arial" w:cs="Arial"/>
              </w:rPr>
              <w:t>debate</w:t>
            </w:r>
            <w:r w:rsidR="00F62405">
              <w:rPr>
                <w:rFonts w:ascii="Arial" w:hAnsi="Arial" w:cs="Arial"/>
              </w:rPr>
              <w:t xml:space="preserve">, </w:t>
            </w:r>
            <w:r w:rsidR="009649F6">
              <w:rPr>
                <w:rFonts w:ascii="Arial" w:hAnsi="Arial" w:cs="Arial"/>
              </w:rPr>
              <w:t>It was</w:t>
            </w:r>
            <w:r w:rsidR="00F62405">
              <w:rPr>
                <w:rFonts w:ascii="Arial" w:hAnsi="Arial" w:cs="Arial"/>
              </w:rPr>
              <w:t xml:space="preserve"> </w:t>
            </w:r>
            <w:r w:rsidR="00F62405" w:rsidRPr="00563DAA">
              <w:rPr>
                <w:rFonts w:ascii="Arial" w:hAnsi="Arial" w:cs="Arial"/>
              </w:rPr>
              <w:t>PROPOSED</w:t>
            </w:r>
            <w:r w:rsidR="00441558" w:rsidRPr="00563DAA">
              <w:rPr>
                <w:rFonts w:ascii="Arial" w:hAnsi="Arial" w:cs="Arial"/>
              </w:rPr>
              <w:t xml:space="preserve"> that the </w:t>
            </w:r>
            <w:r w:rsidR="00F62405">
              <w:rPr>
                <w:rFonts w:ascii="Arial" w:hAnsi="Arial" w:cs="Arial"/>
              </w:rPr>
              <w:t>C</w:t>
            </w:r>
            <w:r w:rsidR="00441558" w:rsidRPr="00563DAA">
              <w:rPr>
                <w:rFonts w:ascii="Arial" w:hAnsi="Arial" w:cs="Arial"/>
              </w:rPr>
              <w:t xml:space="preserve">lerk should investigate further options for planters </w:t>
            </w:r>
            <w:r w:rsidR="003D64BA">
              <w:rPr>
                <w:rFonts w:ascii="Arial" w:hAnsi="Arial" w:cs="Arial"/>
              </w:rPr>
              <w:t xml:space="preserve">in other towns </w:t>
            </w:r>
            <w:r w:rsidR="00441558" w:rsidRPr="00563DAA">
              <w:rPr>
                <w:rFonts w:ascii="Arial" w:hAnsi="Arial" w:cs="Arial"/>
              </w:rPr>
              <w:t xml:space="preserve">and interactive games </w:t>
            </w:r>
            <w:proofErr w:type="spellStart"/>
            <w:proofErr w:type="gramStart"/>
            <w:r w:rsidR="003D64BA">
              <w:rPr>
                <w:rFonts w:ascii="Arial" w:hAnsi="Arial" w:cs="Arial"/>
              </w:rPr>
              <w:t>options</w:t>
            </w:r>
            <w:r w:rsidR="00CA4ED8" w:rsidRPr="00CA4ED8">
              <w:rPr>
                <w:color w:val="FF0000"/>
              </w:rPr>
              <w:t>.</w:t>
            </w:r>
            <w:r w:rsidR="00F62405" w:rsidRPr="004818FB">
              <w:rPr>
                <w:rFonts w:ascii="Arial" w:hAnsi="Arial" w:cs="Arial"/>
              </w:rPr>
              <w:t>This</w:t>
            </w:r>
            <w:proofErr w:type="spellEnd"/>
            <w:proofErr w:type="gramEnd"/>
            <w:r w:rsidR="00F62405" w:rsidRPr="004818FB">
              <w:rPr>
                <w:rFonts w:ascii="Arial" w:hAnsi="Arial" w:cs="Arial"/>
              </w:rPr>
              <w:t xml:space="preserve"> was </w:t>
            </w:r>
            <w:r w:rsidR="004818FB" w:rsidRPr="004818FB">
              <w:rPr>
                <w:rFonts w:ascii="Arial" w:hAnsi="Arial" w:cs="Arial"/>
              </w:rPr>
              <w:t>SECONDED</w:t>
            </w:r>
            <w:r w:rsidR="00F62405" w:rsidRPr="004818FB">
              <w:rPr>
                <w:rFonts w:ascii="Arial" w:hAnsi="Arial" w:cs="Arial"/>
              </w:rPr>
              <w:t xml:space="preserve"> and </w:t>
            </w:r>
            <w:r w:rsidR="004818FB" w:rsidRPr="004818FB">
              <w:rPr>
                <w:rFonts w:ascii="Arial" w:hAnsi="Arial" w:cs="Arial"/>
              </w:rPr>
              <w:t>RESOLVED</w:t>
            </w:r>
          </w:p>
          <w:p w14:paraId="535E4CA2" w14:textId="78C6697C" w:rsidR="00BA08E5" w:rsidRPr="00D85DD3" w:rsidRDefault="00F62405" w:rsidP="00BA08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818FB">
              <w:rPr>
                <w:rFonts w:ascii="Arial" w:hAnsi="Arial" w:cs="Arial"/>
              </w:rPr>
              <w:t xml:space="preserve">Members proposed to </w:t>
            </w:r>
            <w:r w:rsidR="00533897" w:rsidRPr="004818FB">
              <w:rPr>
                <w:rFonts w:ascii="Arial" w:hAnsi="Arial" w:cs="Arial"/>
              </w:rPr>
              <w:t>approve</w:t>
            </w:r>
            <w:r w:rsidR="009649F6">
              <w:rPr>
                <w:rFonts w:ascii="Arial" w:hAnsi="Arial" w:cs="Arial"/>
              </w:rPr>
              <w:t xml:space="preserve">, </w:t>
            </w:r>
            <w:proofErr w:type="gramStart"/>
            <w:r w:rsidR="004818FB" w:rsidRPr="004818FB">
              <w:rPr>
                <w:rFonts w:ascii="Arial" w:hAnsi="Arial" w:cs="Arial"/>
              </w:rPr>
              <w:t>purchase</w:t>
            </w:r>
            <w:proofErr w:type="gramEnd"/>
            <w:r w:rsidR="009649F6">
              <w:rPr>
                <w:rFonts w:ascii="Arial" w:hAnsi="Arial" w:cs="Arial"/>
              </w:rPr>
              <w:t xml:space="preserve"> and install </w:t>
            </w:r>
            <w:r w:rsidR="004818FB" w:rsidRPr="004818FB">
              <w:rPr>
                <w:rFonts w:ascii="Arial" w:hAnsi="Arial" w:cs="Arial"/>
              </w:rPr>
              <w:t>benches</w:t>
            </w:r>
            <w:r w:rsidR="009649F6">
              <w:rPr>
                <w:rFonts w:ascii="Arial" w:hAnsi="Arial" w:cs="Arial"/>
              </w:rPr>
              <w:t xml:space="preserve"> as planned, in consultation with OCC</w:t>
            </w:r>
            <w:r w:rsidR="004818FB" w:rsidRPr="004818FB">
              <w:rPr>
                <w:rFonts w:ascii="Arial" w:hAnsi="Arial" w:cs="Arial"/>
              </w:rPr>
              <w:t>. This was SECONDED and RESOLVED</w:t>
            </w:r>
            <w:r w:rsidR="009649F6">
              <w:rPr>
                <w:rFonts w:ascii="Arial" w:hAnsi="Arial" w:cs="Arial"/>
              </w:rPr>
              <w:t>.</w:t>
            </w:r>
          </w:p>
        </w:tc>
      </w:tr>
      <w:tr w:rsidR="00D43316" w:rsidRPr="00444866" w14:paraId="2611AAA2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41AC226C" w14:textId="6F325693" w:rsidR="007A6A7B" w:rsidRPr="00444866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37094DF3" w14:textId="77777777" w:rsidR="007A6A7B" w:rsidRPr="00114409" w:rsidRDefault="001F7E33" w:rsidP="00A20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4409">
              <w:rPr>
                <w:rFonts w:ascii="Arial" w:hAnsi="Arial" w:cs="Arial"/>
                <w:b/>
                <w:sz w:val="22"/>
                <w:szCs w:val="22"/>
              </w:rPr>
              <w:t>Town Park</w:t>
            </w:r>
          </w:p>
          <w:p w14:paraId="5C002138" w14:textId="77777777" w:rsidR="009649F6" w:rsidRDefault="004818FB" w:rsidP="009649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Members </w:t>
            </w:r>
            <w:r w:rsidR="002158C5">
              <w:rPr>
                <w:rFonts w:ascii="Arial" w:hAnsi="Arial" w:cs="Arial"/>
                <w:bCs/>
              </w:rPr>
              <w:t>NOTED</w:t>
            </w:r>
            <w:r w:rsidR="00D85DD3">
              <w:rPr>
                <w:rFonts w:ascii="Arial" w:hAnsi="Arial" w:cs="Arial"/>
                <w:bCs/>
              </w:rPr>
              <w:t xml:space="preserve"> </w:t>
            </w:r>
            <w:r w:rsidR="002158C5">
              <w:rPr>
                <w:rFonts w:ascii="Arial" w:hAnsi="Arial" w:cs="Arial"/>
                <w:bCs/>
              </w:rPr>
              <w:t>a</w:t>
            </w:r>
            <w:r w:rsidR="00A71990">
              <w:rPr>
                <w:rFonts w:ascii="Arial" w:hAnsi="Arial" w:cs="Arial"/>
                <w:bCs/>
              </w:rPr>
              <w:t xml:space="preserve"> report on </w:t>
            </w:r>
            <w:r w:rsidR="001F7E33">
              <w:rPr>
                <w:rFonts w:ascii="Arial" w:hAnsi="Arial" w:cs="Arial"/>
                <w:bCs/>
              </w:rPr>
              <w:t>p</w:t>
            </w:r>
            <w:r w:rsidR="00D85DD3">
              <w:rPr>
                <w:rFonts w:ascii="Arial" w:hAnsi="Arial" w:cs="Arial"/>
                <w:bCs/>
              </w:rPr>
              <w:t>ossible</w:t>
            </w:r>
            <w:r w:rsidR="001F7E33">
              <w:rPr>
                <w:rFonts w:ascii="Arial" w:hAnsi="Arial" w:cs="Arial"/>
                <w:bCs/>
              </w:rPr>
              <w:t xml:space="preserve"> improvements to the Town Park</w:t>
            </w:r>
            <w:r w:rsidR="00A71990">
              <w:rPr>
                <w:rFonts w:ascii="Arial" w:hAnsi="Arial" w:cs="Arial"/>
                <w:bCs/>
              </w:rPr>
              <w:t xml:space="preserve">. </w:t>
            </w:r>
          </w:p>
          <w:p w14:paraId="4577F57E" w14:textId="3EA661C6" w:rsidR="001F7E33" w:rsidRPr="00674337" w:rsidRDefault="00A52AAF" w:rsidP="009649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674337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m</w:t>
            </w:r>
            <w:r w:rsidR="00674337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>ers</w:t>
            </w:r>
            <w:r w:rsidR="00674337">
              <w:rPr>
                <w:rFonts w:ascii="Arial" w:hAnsi="Arial" w:cs="Arial"/>
                <w:bCs/>
              </w:rPr>
              <w:t xml:space="preserve"> PROPOSED </w:t>
            </w:r>
            <w:r>
              <w:rPr>
                <w:rFonts w:ascii="Arial" w:hAnsi="Arial" w:cs="Arial"/>
                <w:bCs/>
              </w:rPr>
              <w:t xml:space="preserve">to </w:t>
            </w:r>
            <w:r w:rsidR="00674337">
              <w:rPr>
                <w:rFonts w:ascii="Arial" w:hAnsi="Arial" w:cs="Arial"/>
                <w:bCs/>
              </w:rPr>
              <w:t xml:space="preserve">request a 99 years </w:t>
            </w:r>
            <w:r w:rsidR="00401626">
              <w:rPr>
                <w:rFonts w:ascii="Arial" w:hAnsi="Arial" w:cs="Arial"/>
                <w:bCs/>
              </w:rPr>
              <w:t xml:space="preserve">lease </w:t>
            </w:r>
            <w:r w:rsidR="00674337">
              <w:rPr>
                <w:rFonts w:ascii="Arial" w:hAnsi="Arial" w:cs="Arial"/>
                <w:bCs/>
              </w:rPr>
              <w:t>to</w:t>
            </w:r>
            <w:r w:rsidR="00401626">
              <w:rPr>
                <w:rFonts w:ascii="Arial" w:hAnsi="Arial" w:cs="Arial"/>
                <w:bCs/>
              </w:rPr>
              <w:t xml:space="preserve"> Oxfordshire County Council</w:t>
            </w:r>
            <w:r w:rsidR="00C23EA8">
              <w:rPr>
                <w:rFonts w:ascii="Arial" w:hAnsi="Arial" w:cs="Arial"/>
                <w:bCs/>
              </w:rPr>
              <w:t xml:space="preserve"> before any improvements were considered. </w:t>
            </w:r>
            <w:r w:rsidR="00674337" w:rsidRPr="00674337">
              <w:rPr>
                <w:rFonts w:ascii="Arial" w:hAnsi="Arial" w:cs="Arial"/>
                <w:bCs/>
              </w:rPr>
              <w:t>This was SECONDED and RESOLVED.</w:t>
            </w:r>
            <w:r w:rsidR="00726454" w:rsidRPr="0067433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D43316" w:rsidRPr="00444866" w14:paraId="4EB6B99B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08925C2F" w14:textId="4887041D" w:rsidR="008F0EE0" w:rsidRPr="00444866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7756BFE6" w14:textId="77777777" w:rsidR="008F0EE0" w:rsidRDefault="008F0EE0" w:rsidP="00A20D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Southampton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Street Car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Park</w:t>
            </w:r>
          </w:p>
          <w:p w14:paraId="71E73A5B" w14:textId="5C5300BB" w:rsidR="00C60A9D" w:rsidRPr="008F0EE0" w:rsidRDefault="00674337" w:rsidP="00A20D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61C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A06A96" w:rsidRPr="00CF561C">
              <w:rPr>
                <w:rFonts w:ascii="Arial" w:hAnsi="Arial" w:cs="Arial"/>
                <w:sz w:val="22"/>
                <w:szCs w:val="22"/>
              </w:rPr>
              <w:t>NOTE</w:t>
            </w:r>
            <w:r w:rsidR="00CF561C">
              <w:rPr>
                <w:rFonts w:ascii="Arial" w:hAnsi="Arial" w:cs="Arial"/>
                <w:sz w:val="22"/>
                <w:szCs w:val="22"/>
              </w:rPr>
              <w:t>D</w:t>
            </w:r>
            <w:r w:rsidR="00A06A96" w:rsidRPr="00CF561C">
              <w:rPr>
                <w:sz w:val="22"/>
                <w:szCs w:val="22"/>
              </w:rPr>
              <w:t xml:space="preserve"> </w:t>
            </w:r>
            <w:r w:rsidR="008F0EE0">
              <w:rPr>
                <w:rFonts w:ascii="Arial" w:hAnsi="Arial" w:cs="Arial"/>
                <w:bCs/>
                <w:sz w:val="22"/>
                <w:szCs w:val="22"/>
              </w:rPr>
              <w:t>a progress report</w:t>
            </w:r>
            <w:r w:rsidR="00CF561C">
              <w:rPr>
                <w:rFonts w:ascii="Arial" w:hAnsi="Arial" w:cs="Arial"/>
                <w:bCs/>
                <w:sz w:val="22"/>
                <w:szCs w:val="22"/>
              </w:rPr>
              <w:t xml:space="preserve"> on </w:t>
            </w:r>
            <w:proofErr w:type="spellStart"/>
            <w:r w:rsidR="00CF561C">
              <w:rPr>
                <w:rFonts w:ascii="Arial" w:hAnsi="Arial" w:cs="Arial"/>
                <w:bCs/>
                <w:sz w:val="22"/>
                <w:szCs w:val="22"/>
              </w:rPr>
              <w:t>southampton</w:t>
            </w:r>
            <w:proofErr w:type="spellEnd"/>
            <w:r w:rsidR="00CF56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CF561C">
              <w:rPr>
                <w:rFonts w:ascii="Arial" w:hAnsi="Arial" w:cs="Arial"/>
                <w:bCs/>
                <w:sz w:val="22"/>
                <w:szCs w:val="22"/>
              </w:rPr>
              <w:t>street car</w:t>
            </w:r>
            <w:proofErr w:type="gramEnd"/>
            <w:r w:rsidR="00CF561C">
              <w:rPr>
                <w:rFonts w:ascii="Arial" w:hAnsi="Arial" w:cs="Arial"/>
                <w:bCs/>
                <w:sz w:val="22"/>
                <w:szCs w:val="22"/>
              </w:rPr>
              <w:t xml:space="preserve"> park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It was </w:t>
            </w:r>
            <w:r w:rsidR="00654766">
              <w:rPr>
                <w:rFonts w:ascii="Arial" w:hAnsi="Arial" w:cs="Arial"/>
                <w:bCs/>
                <w:sz w:val="22"/>
                <w:szCs w:val="22"/>
              </w:rPr>
              <w:t>PROPOSED</w:t>
            </w:r>
            <w:r w:rsidR="00CF561C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654766">
              <w:rPr>
                <w:rFonts w:ascii="Arial" w:hAnsi="Arial" w:cs="Arial"/>
                <w:bCs/>
                <w:sz w:val="22"/>
                <w:szCs w:val="22"/>
              </w:rPr>
              <w:t>AGREED</w:t>
            </w:r>
            <w:r w:rsidR="00CF56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formally </w:t>
            </w:r>
            <w:r w:rsidR="009649F6">
              <w:rPr>
                <w:rFonts w:ascii="Arial" w:hAnsi="Arial" w:cs="Arial"/>
                <w:bCs/>
                <w:sz w:val="22"/>
                <w:szCs w:val="22"/>
              </w:rPr>
              <w:t xml:space="preserve">write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thank the volunteer</w:t>
            </w:r>
            <w:r w:rsidR="00CF561C">
              <w:rPr>
                <w:rFonts w:ascii="Arial" w:hAnsi="Arial" w:cs="Arial"/>
                <w:bCs/>
                <w:sz w:val="22"/>
                <w:szCs w:val="22"/>
              </w:rPr>
              <w:t xml:space="preserve">s for the hard work. </w:t>
            </w:r>
          </w:p>
        </w:tc>
      </w:tr>
      <w:tr w:rsidR="00D43316" w:rsidRPr="00444866" w14:paraId="6D4D01C0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0625CED0" w14:textId="17835C28" w:rsidR="00875BB8" w:rsidRPr="00444866" w:rsidRDefault="00D43316" w:rsidP="00D43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75BAD74B" w14:textId="1BE24E43" w:rsidR="00875BB8" w:rsidRDefault="00875BB8" w:rsidP="00A20D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Vale Deep Clean</w:t>
            </w:r>
          </w:p>
          <w:p w14:paraId="737BBEA0" w14:textId="630B2B74" w:rsidR="00C60A9D" w:rsidRPr="00875BB8" w:rsidRDefault="00C04D34" w:rsidP="00B86C8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It was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OTED that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>ouncillor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should</w:t>
            </w:r>
            <w:r w:rsidR="000F4AB6">
              <w:rPr>
                <w:rFonts w:ascii="Arial" w:hAnsi="Arial" w:cs="Arial"/>
                <w:bCs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suggestion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r w:rsidR="00875BB8">
              <w:rPr>
                <w:rFonts w:ascii="Arial" w:hAnsi="Arial" w:cs="Arial"/>
                <w:bCs/>
                <w:sz w:val="22"/>
                <w:szCs w:val="22"/>
              </w:rPr>
              <w:t>areas</w:t>
            </w:r>
            <w:r w:rsidR="000F4A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>of Faringdon</w:t>
            </w:r>
            <w:r w:rsidR="00875B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 xml:space="preserve">in need of </w:t>
            </w:r>
            <w:r w:rsidR="00875BB8">
              <w:rPr>
                <w:rFonts w:ascii="Arial" w:hAnsi="Arial" w:cs="Arial"/>
                <w:bCs/>
                <w:sz w:val="22"/>
                <w:szCs w:val="22"/>
              </w:rPr>
              <w:t xml:space="preserve">a deep clean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 xml:space="preserve">to the </w:t>
            </w:r>
            <w:r w:rsidR="000F4AB6">
              <w:rPr>
                <w:rFonts w:ascii="Arial" w:hAnsi="Arial" w:cs="Arial"/>
                <w:bCs/>
                <w:sz w:val="22"/>
                <w:szCs w:val="22"/>
              </w:rPr>
              <w:t xml:space="preserve">Town </w:t>
            </w:r>
            <w:proofErr w:type="gramStart"/>
            <w:r w:rsidR="00D85BFE">
              <w:rPr>
                <w:rFonts w:ascii="Arial" w:hAnsi="Arial" w:cs="Arial"/>
                <w:bCs/>
                <w:sz w:val="22"/>
                <w:szCs w:val="22"/>
              </w:rPr>
              <w:t>Clerk .</w:t>
            </w:r>
            <w:proofErr w:type="gramEnd"/>
            <w:r w:rsidR="00D85B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>WHDC</w:t>
            </w:r>
            <w:r w:rsidR="00875B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0EC5">
              <w:rPr>
                <w:rFonts w:ascii="Arial" w:hAnsi="Arial" w:cs="Arial"/>
                <w:bCs/>
                <w:sz w:val="22"/>
                <w:szCs w:val="22"/>
              </w:rPr>
              <w:t xml:space="preserve">street team 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 w:rsidR="00113F4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>ea</w:t>
            </w:r>
            <w:r w:rsidR="00113F43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 xml:space="preserve">ours to start </w:t>
            </w:r>
            <w:r w:rsidR="00113F43">
              <w:rPr>
                <w:rFonts w:ascii="Arial" w:hAnsi="Arial" w:cs="Arial"/>
                <w:bCs/>
                <w:sz w:val="22"/>
                <w:szCs w:val="22"/>
              </w:rPr>
              <w:t xml:space="preserve">the operation </w:t>
            </w:r>
            <w:r w:rsidR="00B86C83">
              <w:rPr>
                <w:rFonts w:ascii="Arial" w:hAnsi="Arial" w:cs="Arial"/>
                <w:bCs/>
                <w:sz w:val="22"/>
                <w:szCs w:val="22"/>
              </w:rPr>
              <w:t xml:space="preserve">the W/C </w:t>
            </w:r>
            <w:r w:rsidR="00D85BFE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F20EC5">
              <w:rPr>
                <w:rFonts w:ascii="Arial" w:hAnsi="Arial" w:cs="Arial"/>
                <w:bCs/>
                <w:sz w:val="22"/>
                <w:szCs w:val="22"/>
              </w:rPr>
              <w:t xml:space="preserve"> 6</w:t>
            </w:r>
            <w:r w:rsidR="00F20EC5" w:rsidRPr="00F20E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F20EC5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</w:tr>
      <w:tr w:rsidR="00D43316" w:rsidRPr="00444866" w14:paraId="7532AAE1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38E7B3ED" w14:textId="4DCE7354" w:rsidR="00EF7AC1" w:rsidRPr="00444866" w:rsidRDefault="007131B8" w:rsidP="007131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4A78953E" w14:textId="77777777" w:rsidR="00EF7AC1" w:rsidRDefault="00EF7AC1" w:rsidP="00A20D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Better Ways to School</w:t>
            </w:r>
          </w:p>
          <w:p w14:paraId="45328158" w14:textId="786CDC15" w:rsidR="00A419D0" w:rsidRDefault="00113F43" w:rsidP="00A419D0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Members </w:t>
            </w:r>
            <w:r w:rsidR="002158C5">
              <w:rPr>
                <w:rFonts w:ascii="Arial" w:hAnsi="Arial" w:cs="Arial"/>
                <w:bCs/>
              </w:rPr>
              <w:t>NOTED</w:t>
            </w:r>
            <w:r w:rsidR="00EF7AC1">
              <w:rPr>
                <w:rFonts w:ascii="Arial" w:hAnsi="Arial" w:cs="Arial"/>
                <w:bCs/>
              </w:rPr>
              <w:t xml:space="preserve"> a progress report on the </w:t>
            </w:r>
            <w:r w:rsidR="008F0EE0">
              <w:rPr>
                <w:rFonts w:ascii="Arial" w:hAnsi="Arial" w:cs="Arial"/>
                <w:bCs/>
              </w:rPr>
              <w:t>better ways to school cycle routes</w:t>
            </w:r>
            <w:r w:rsidR="00A419D0">
              <w:rPr>
                <w:rFonts w:ascii="Arial" w:hAnsi="Arial" w:cs="Arial"/>
                <w:bCs/>
              </w:rPr>
              <w:t xml:space="preserve">. It was proposed </w:t>
            </w:r>
            <w:r w:rsidR="00A419D0" w:rsidRPr="00A419D0">
              <w:rPr>
                <w:rFonts w:ascii="Arial" w:hAnsi="Arial" w:cs="Arial"/>
                <w:bCs/>
              </w:rPr>
              <w:t xml:space="preserve">to </w:t>
            </w:r>
            <w:r w:rsidR="00A419D0" w:rsidRPr="00A419D0">
              <w:rPr>
                <w:rFonts w:ascii="Arial" w:hAnsi="Arial" w:cs="Arial"/>
              </w:rPr>
              <w:t>proceed with the first par</w:t>
            </w:r>
            <w:r w:rsidR="00462D10">
              <w:rPr>
                <w:rFonts w:ascii="Arial" w:hAnsi="Arial" w:cs="Arial"/>
              </w:rPr>
              <w:t>t</w:t>
            </w:r>
            <w:r w:rsidR="00A419D0" w:rsidRPr="00A419D0">
              <w:rPr>
                <w:rFonts w:ascii="Arial" w:hAnsi="Arial" w:cs="Arial"/>
              </w:rPr>
              <w:t xml:space="preserve"> of the route, in line with Highways Officer recommendations</w:t>
            </w:r>
            <w:r w:rsidR="00A419D0">
              <w:rPr>
                <w:rFonts w:ascii="Arial" w:hAnsi="Arial" w:cs="Arial"/>
              </w:rPr>
              <w:t>. This was SECONDED and RESOLVED.</w:t>
            </w:r>
          </w:p>
          <w:p w14:paraId="2BEE6F5A" w14:textId="5904E473" w:rsidR="00C60A9D" w:rsidRPr="00A419D0" w:rsidRDefault="00A419D0" w:rsidP="00A20D91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Members PROPOSED </w:t>
            </w:r>
            <w:r w:rsidRPr="00A419D0">
              <w:rPr>
                <w:rFonts w:ascii="Arial" w:hAnsi="Arial" w:cs="Arial"/>
              </w:rPr>
              <w:t xml:space="preserve">to install walking signage for the whole route when Southampton </w:t>
            </w:r>
            <w:proofErr w:type="gramStart"/>
            <w:r w:rsidRPr="00A419D0">
              <w:rPr>
                <w:rFonts w:ascii="Arial" w:hAnsi="Arial" w:cs="Arial"/>
              </w:rPr>
              <w:t>Street ,</w:t>
            </w:r>
            <w:proofErr w:type="gramEnd"/>
            <w:r w:rsidRPr="00A419D0">
              <w:rPr>
                <w:rFonts w:ascii="Arial" w:hAnsi="Arial" w:cs="Arial"/>
              </w:rPr>
              <w:t xml:space="preserve"> with the cycling signage covered. </w:t>
            </w:r>
            <w:r>
              <w:rPr>
                <w:rFonts w:ascii="Arial" w:hAnsi="Arial" w:cs="Arial"/>
              </w:rPr>
              <w:t xml:space="preserve">These </w:t>
            </w:r>
            <w:r w:rsidRPr="00A419D0">
              <w:rPr>
                <w:rFonts w:ascii="Arial" w:hAnsi="Arial" w:cs="Arial"/>
              </w:rPr>
              <w:t xml:space="preserve">can be unveiled when landowners permission and adoption issues are </w:t>
            </w:r>
            <w:proofErr w:type="spellStart"/>
            <w:proofErr w:type="gramStart"/>
            <w:r w:rsidRPr="00A419D0">
              <w:rPr>
                <w:rFonts w:ascii="Arial" w:hAnsi="Arial" w:cs="Arial"/>
              </w:rPr>
              <w:t>resolved</w:t>
            </w:r>
            <w:r>
              <w:rPr>
                <w:rFonts w:ascii="Arial" w:hAnsi="Arial" w:cs="Arial"/>
              </w:rPr>
              <w:t>.T</w:t>
            </w:r>
            <w:r w:rsidR="000D370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Is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was SECONDED and RESOLVED.</w:t>
            </w:r>
          </w:p>
        </w:tc>
      </w:tr>
      <w:tr w:rsidR="00D43316" w:rsidRPr="00444866" w14:paraId="3B088D51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0ECBC3C0" w14:textId="07DDBC68" w:rsidR="004D3FD2" w:rsidRPr="00444866" w:rsidRDefault="007131B8" w:rsidP="007131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17/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3A214763" w14:textId="77777777" w:rsidR="004D3FD2" w:rsidRPr="00F424EA" w:rsidRDefault="004D3FD2" w:rsidP="0053096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424EA">
              <w:rPr>
                <w:rFonts w:ascii="Arial" w:hAnsi="Arial" w:cs="Arial"/>
                <w:b/>
              </w:rPr>
              <w:t xml:space="preserve">Items for Information Only </w:t>
            </w:r>
          </w:p>
          <w:p w14:paraId="411F83F8" w14:textId="19FC1D45" w:rsidR="007A6A7B" w:rsidRDefault="000F4AB6" w:rsidP="00D8493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NOTED </w:t>
            </w:r>
            <w:proofErr w:type="gramStart"/>
            <w:r w:rsidR="00A770C2">
              <w:rPr>
                <w:rFonts w:ascii="Arial" w:hAnsi="Arial" w:cs="Arial"/>
              </w:rPr>
              <w:t xml:space="preserve">that </w:t>
            </w:r>
            <w:r w:rsidR="00694F11">
              <w:rPr>
                <w:rFonts w:ascii="Arial" w:hAnsi="Arial" w:cs="Arial"/>
              </w:rPr>
              <w:t>:</w:t>
            </w:r>
            <w:proofErr w:type="gramEnd"/>
          </w:p>
          <w:p w14:paraId="70D024B0" w14:textId="23D7007D" w:rsidR="00694F11" w:rsidRDefault="00694F11" w:rsidP="00694F1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Eagles </w:t>
            </w:r>
            <w:r w:rsidR="00EE579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ark Ownership</w:t>
            </w:r>
            <w:r w:rsidR="00ED741E">
              <w:rPr>
                <w:rFonts w:ascii="Arial" w:hAnsi="Arial" w:cs="Arial"/>
              </w:rPr>
              <w:t xml:space="preserve"> </w:t>
            </w:r>
            <w:r w:rsidR="00A770C2">
              <w:rPr>
                <w:rFonts w:ascii="Arial" w:hAnsi="Arial" w:cs="Arial"/>
              </w:rPr>
              <w:t xml:space="preserve">is </w:t>
            </w:r>
            <w:r w:rsidR="00ED741E" w:rsidRPr="00A770C2">
              <w:rPr>
                <w:rFonts w:ascii="Arial" w:hAnsi="Arial" w:cs="Arial"/>
              </w:rPr>
              <w:t xml:space="preserve">VWHDC owned </w:t>
            </w:r>
          </w:p>
          <w:p w14:paraId="12090E94" w14:textId="774FEED5" w:rsidR="00EE5799" w:rsidRDefault="00EE5799" w:rsidP="00694F1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play equipment (</w:t>
            </w:r>
            <w:proofErr w:type="gramStart"/>
            <w:r>
              <w:rPr>
                <w:rFonts w:ascii="Arial" w:hAnsi="Arial" w:cs="Arial"/>
              </w:rPr>
              <w:t>allotments)</w:t>
            </w:r>
            <w:r w:rsidR="00ED741E">
              <w:rPr>
                <w:rFonts w:ascii="Arial" w:hAnsi="Arial" w:cs="Arial"/>
              </w:rPr>
              <w:t xml:space="preserve"> </w:t>
            </w:r>
            <w:r w:rsidR="00A770C2">
              <w:rPr>
                <w:rFonts w:ascii="Arial" w:hAnsi="Arial" w:cs="Arial"/>
              </w:rPr>
              <w:t xml:space="preserve"> has</w:t>
            </w:r>
            <w:proofErr w:type="gramEnd"/>
            <w:r w:rsidR="00A770C2">
              <w:rPr>
                <w:rFonts w:ascii="Arial" w:hAnsi="Arial" w:cs="Arial"/>
              </w:rPr>
              <w:t xml:space="preserve"> now been</w:t>
            </w:r>
            <w:r w:rsidR="00ED741E">
              <w:rPr>
                <w:rFonts w:ascii="Arial" w:hAnsi="Arial" w:cs="Arial"/>
                <w:color w:val="FF0000"/>
              </w:rPr>
              <w:t xml:space="preserve"> </w:t>
            </w:r>
            <w:r w:rsidR="00ED741E" w:rsidRPr="00A770C2">
              <w:rPr>
                <w:rFonts w:ascii="Arial" w:hAnsi="Arial" w:cs="Arial"/>
              </w:rPr>
              <w:t>disposed of</w:t>
            </w:r>
            <w:r w:rsidR="00837A72">
              <w:rPr>
                <w:rFonts w:ascii="Arial" w:hAnsi="Arial" w:cs="Arial"/>
              </w:rPr>
              <w:t xml:space="preserve"> by the Allotment Society</w:t>
            </w:r>
            <w:r w:rsidR="002D5E07">
              <w:rPr>
                <w:rFonts w:ascii="Arial" w:hAnsi="Arial" w:cs="Arial"/>
              </w:rPr>
              <w:t>.</w:t>
            </w:r>
          </w:p>
          <w:p w14:paraId="29BC6201" w14:textId="6CFC34D9" w:rsidR="00C60A9D" w:rsidRPr="009649F6" w:rsidRDefault="00F23388" w:rsidP="009649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VWHDC has requested that FTC consider taking on the</w:t>
            </w:r>
            <w:r w:rsidR="008F32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cleaning of toilets in Southampton </w:t>
            </w:r>
            <w:proofErr w:type="gramStart"/>
            <w:r>
              <w:rPr>
                <w:rFonts w:ascii="Arial" w:hAnsi="Arial" w:cs="Arial"/>
              </w:rPr>
              <w:t>street car</w:t>
            </w:r>
            <w:proofErr w:type="gramEnd"/>
            <w:r>
              <w:rPr>
                <w:rFonts w:ascii="Arial" w:hAnsi="Arial" w:cs="Arial"/>
              </w:rPr>
              <w:t xml:space="preserve"> park</w:t>
            </w:r>
            <w:r w:rsidR="008F3250">
              <w:rPr>
                <w:rFonts w:ascii="Arial" w:hAnsi="Arial" w:cs="Arial"/>
              </w:rPr>
              <w:t xml:space="preserve"> and that there </w:t>
            </w:r>
            <w:proofErr w:type="spellStart"/>
            <w:r w:rsidR="008F3250">
              <w:rPr>
                <w:rFonts w:ascii="Arial" w:hAnsi="Arial" w:cs="Arial"/>
              </w:rPr>
              <w:t>wil</w:t>
            </w:r>
            <w:proofErr w:type="spellEnd"/>
            <w:r w:rsidR="008F3250">
              <w:rPr>
                <w:rFonts w:ascii="Arial" w:hAnsi="Arial" w:cs="Arial"/>
              </w:rPr>
              <w:t xml:space="preserve"> be </w:t>
            </w:r>
            <w:r w:rsidR="00C22AC5">
              <w:rPr>
                <w:rFonts w:ascii="Arial" w:hAnsi="Arial" w:cs="Arial"/>
              </w:rPr>
              <w:t xml:space="preserve">money </w:t>
            </w:r>
            <w:r w:rsidR="008F3250">
              <w:rPr>
                <w:rFonts w:ascii="Arial" w:hAnsi="Arial" w:cs="Arial"/>
              </w:rPr>
              <w:t>available for th</w:t>
            </w:r>
            <w:r w:rsidR="00C22AC5">
              <w:rPr>
                <w:rFonts w:ascii="Arial" w:hAnsi="Arial" w:cs="Arial"/>
              </w:rPr>
              <w:t>is.</w:t>
            </w:r>
            <w:r w:rsidR="00D43316">
              <w:rPr>
                <w:rFonts w:ascii="Arial" w:hAnsi="Arial" w:cs="Arial"/>
              </w:rPr>
              <w:t xml:space="preserve"> More information about this will be available at the next </w:t>
            </w:r>
            <w:proofErr w:type="spellStart"/>
            <w:r w:rsidR="00D43316">
              <w:rPr>
                <w:rFonts w:ascii="Arial" w:hAnsi="Arial" w:cs="Arial"/>
              </w:rPr>
              <w:t>Facilties</w:t>
            </w:r>
            <w:proofErr w:type="spellEnd"/>
            <w:r w:rsidR="00D43316">
              <w:rPr>
                <w:rFonts w:ascii="Arial" w:hAnsi="Arial" w:cs="Arial"/>
              </w:rPr>
              <w:t xml:space="preserve"> meeting.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43316" w:rsidRPr="00444866" w14:paraId="14D46BB0" w14:textId="77777777" w:rsidTr="00684464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522224CE" w14:textId="4F0EB481" w:rsidR="007A6A7B" w:rsidRPr="00444866" w:rsidRDefault="007131B8" w:rsidP="007131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18/</w:t>
            </w:r>
            <w:r w:rsidR="002A6FE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/20</w:t>
            </w:r>
          </w:p>
        </w:tc>
        <w:tc>
          <w:tcPr>
            <w:tcW w:w="9043" w:type="dxa"/>
            <w:shd w:val="clear" w:color="auto" w:fill="auto"/>
          </w:tcPr>
          <w:p w14:paraId="02EADE83" w14:textId="77777777" w:rsidR="007A6A7B" w:rsidRPr="00F424EA" w:rsidRDefault="007A6A7B" w:rsidP="0053096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424EA">
              <w:rPr>
                <w:rFonts w:ascii="Arial" w:hAnsi="Arial" w:cs="Arial"/>
                <w:b/>
              </w:rPr>
              <w:t>Agenda for next meeting</w:t>
            </w:r>
          </w:p>
          <w:p w14:paraId="4A428511" w14:textId="77777777" w:rsidR="00C60A9D" w:rsidRDefault="009649F6" w:rsidP="0053096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Swallow suggested that the Council should consider the Black Lives Matters campaign. It was suggested that this was not a </w:t>
            </w:r>
            <w:proofErr w:type="spellStart"/>
            <w:r>
              <w:rPr>
                <w:rFonts w:ascii="Arial" w:hAnsi="Arial" w:cs="Arial"/>
              </w:rPr>
              <w:t>Faciilities</w:t>
            </w:r>
            <w:proofErr w:type="spellEnd"/>
            <w:r>
              <w:rPr>
                <w:rFonts w:ascii="Arial" w:hAnsi="Arial" w:cs="Arial"/>
              </w:rPr>
              <w:t xml:space="preserve"> matter. Cllr. Swallow would email the Clerk with any request to include the item on the next Full Council agenda.  </w:t>
            </w:r>
          </w:p>
          <w:p w14:paraId="0766FBBE" w14:textId="76429FAB" w:rsidR="004665A6" w:rsidRPr="00F424EA" w:rsidRDefault="004665A6" w:rsidP="0053096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futher</w:t>
            </w:r>
            <w:proofErr w:type="spellEnd"/>
            <w:r>
              <w:rPr>
                <w:rFonts w:ascii="Arial" w:hAnsi="Arial" w:cs="Arial"/>
              </w:rPr>
              <w:t xml:space="preserve"> items were requested. </w:t>
            </w:r>
          </w:p>
        </w:tc>
      </w:tr>
    </w:tbl>
    <w:p w14:paraId="34340A3B" w14:textId="77777777" w:rsidR="003E5F4A" w:rsidRDefault="003E5F4A" w:rsidP="004D3FD2">
      <w:pPr>
        <w:rPr>
          <w:rFonts w:ascii="Arial" w:hAnsi="Arial" w:cs="Arial"/>
          <w:b/>
          <w:i/>
          <w:sz w:val="20"/>
        </w:rPr>
      </w:pPr>
    </w:p>
    <w:p w14:paraId="4B795914" w14:textId="77777777" w:rsidR="003E5F4A" w:rsidRDefault="003E5F4A" w:rsidP="004D3FD2">
      <w:pPr>
        <w:rPr>
          <w:rFonts w:ascii="Arial" w:hAnsi="Arial" w:cs="Arial"/>
          <w:b/>
          <w:i/>
          <w:sz w:val="20"/>
        </w:rPr>
      </w:pPr>
    </w:p>
    <w:p w14:paraId="095B3C15" w14:textId="77777777" w:rsidR="003E5F4A" w:rsidRPr="00580B0F" w:rsidRDefault="003E5F4A" w:rsidP="004D3FD2">
      <w:pPr>
        <w:rPr>
          <w:rFonts w:ascii="Arial" w:hAnsi="Arial" w:cs="Arial"/>
          <w:b/>
          <w:iCs/>
          <w:sz w:val="20"/>
        </w:rPr>
      </w:pPr>
    </w:p>
    <w:p w14:paraId="0C1CAB54" w14:textId="059775C6" w:rsidR="007A6A7B" w:rsidRPr="00580B0F" w:rsidRDefault="00580B0F" w:rsidP="004D3FD2">
      <w:pPr>
        <w:rPr>
          <w:rFonts w:ascii="Arial" w:hAnsi="Arial" w:cs="Arial"/>
          <w:b/>
          <w:iCs/>
          <w:sz w:val="22"/>
          <w:szCs w:val="22"/>
        </w:rPr>
      </w:pPr>
      <w:r w:rsidRPr="00580B0F">
        <w:rPr>
          <w:rFonts w:ascii="Arial" w:hAnsi="Arial" w:cs="Arial"/>
          <w:b/>
          <w:iCs/>
          <w:sz w:val="22"/>
          <w:szCs w:val="22"/>
        </w:rPr>
        <w:t>Meeting ended at 20:30</w:t>
      </w:r>
    </w:p>
    <w:p w14:paraId="42E563BF" w14:textId="013A1FA3" w:rsidR="00294B03" w:rsidRPr="009D25DA" w:rsidRDefault="00294B03" w:rsidP="00882829">
      <w:pPr>
        <w:jc w:val="right"/>
        <w:rPr>
          <w:rFonts w:ascii="Arial" w:hAnsi="Arial" w:cs="Arial"/>
          <w:b/>
          <w:i/>
          <w:sz w:val="20"/>
        </w:rPr>
      </w:pPr>
    </w:p>
    <w:sectPr w:rsidR="00294B03" w:rsidRPr="009D25DA" w:rsidSect="000747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55DF" w14:textId="77777777" w:rsidR="001D1AD3" w:rsidRDefault="001D1AD3" w:rsidP="00D62295">
      <w:r>
        <w:separator/>
      </w:r>
    </w:p>
  </w:endnote>
  <w:endnote w:type="continuationSeparator" w:id="0">
    <w:p w14:paraId="0EC040B2" w14:textId="77777777" w:rsidR="001D1AD3" w:rsidRDefault="001D1AD3" w:rsidP="00D62295">
      <w:r>
        <w:continuationSeparator/>
      </w:r>
    </w:p>
  </w:endnote>
  <w:endnote w:type="continuationNotice" w:id="1">
    <w:p w14:paraId="1600292C" w14:textId="77777777" w:rsidR="001D1AD3" w:rsidRDefault="001D1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4E97B" w14:textId="77777777" w:rsidR="002C7E15" w:rsidRDefault="002C7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12170" w14:textId="77777777" w:rsidR="002C7E15" w:rsidRDefault="002C7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671F" w14:textId="77777777" w:rsidR="002C7E15" w:rsidRDefault="002C7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8B27A" w14:textId="77777777" w:rsidR="001D1AD3" w:rsidRDefault="001D1AD3" w:rsidP="00D62295">
      <w:r>
        <w:separator/>
      </w:r>
    </w:p>
  </w:footnote>
  <w:footnote w:type="continuationSeparator" w:id="0">
    <w:p w14:paraId="422EF270" w14:textId="77777777" w:rsidR="001D1AD3" w:rsidRDefault="001D1AD3" w:rsidP="00D62295">
      <w:r>
        <w:continuationSeparator/>
      </w:r>
    </w:p>
  </w:footnote>
  <w:footnote w:type="continuationNotice" w:id="1">
    <w:p w14:paraId="07C7909C" w14:textId="77777777" w:rsidR="001D1AD3" w:rsidRDefault="001D1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CB96" w14:textId="77777777" w:rsidR="002C7E15" w:rsidRDefault="002C7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F0D7" w14:textId="77777777" w:rsidR="002C7E15" w:rsidRDefault="002C7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1779A" w14:textId="09209D67" w:rsidR="003414C5" w:rsidRPr="00BB2F13" w:rsidRDefault="00DE1F75" w:rsidP="000747E0">
    <w:pPr>
      <w:rPr>
        <w:rFonts w:ascii="Arial" w:hAnsi="Arial" w:cs="Arial"/>
        <w:b/>
        <w:sz w:val="44"/>
        <w:szCs w:val="44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387F3AB" wp14:editId="69C55FBC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10335" cy="10763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4C5" w:rsidRPr="00BB2F13">
      <w:rPr>
        <w:rFonts w:ascii="Arial" w:hAnsi="Arial" w:cs="Arial"/>
        <w:b/>
        <w:sz w:val="44"/>
        <w:szCs w:val="44"/>
        <w:u w:val="single"/>
      </w:rPr>
      <w:t>FARINGDON TOWN COUNCIL</w:t>
    </w:r>
  </w:p>
  <w:p w14:paraId="1B263D8B" w14:textId="77777777" w:rsidR="003414C5" w:rsidRPr="00BB2F13" w:rsidRDefault="003414C5" w:rsidP="000747E0">
    <w:pPr>
      <w:rPr>
        <w:rFonts w:ascii="Arial" w:hAnsi="Arial" w:cs="Arial"/>
      </w:rPr>
    </w:pPr>
    <w:r w:rsidRPr="00BB2F13">
      <w:rPr>
        <w:rFonts w:ascii="Arial" w:hAnsi="Arial" w:cs="Arial"/>
      </w:rPr>
      <w:t xml:space="preserve">The </w:t>
    </w:r>
    <w:r>
      <w:rPr>
        <w:rFonts w:ascii="Arial" w:hAnsi="Arial" w:cs="Arial"/>
      </w:rPr>
      <w:t>Pump House</w:t>
    </w:r>
    <w:r w:rsidRPr="00BB2F13">
      <w:rPr>
        <w:rFonts w:ascii="Arial" w:hAnsi="Arial" w:cs="Arial"/>
      </w:rPr>
      <w:t>,</w:t>
    </w:r>
    <w:r>
      <w:rPr>
        <w:rFonts w:ascii="Arial" w:hAnsi="Arial" w:cs="Arial"/>
      </w:rPr>
      <w:t xml:space="preserve"> 5 Market </w:t>
    </w:r>
    <w:r w:rsidR="002C7E15">
      <w:rPr>
        <w:rFonts w:ascii="Arial" w:hAnsi="Arial" w:cs="Arial"/>
      </w:rPr>
      <w:t>Place, FARINGDON</w:t>
    </w:r>
    <w:r>
      <w:rPr>
        <w:rFonts w:ascii="Arial" w:hAnsi="Arial" w:cs="Arial"/>
      </w:rPr>
      <w:t>, Oxfordshire, SN7 7HL</w:t>
    </w:r>
  </w:p>
  <w:p w14:paraId="2513B4DF" w14:textId="77777777" w:rsidR="003414C5" w:rsidRPr="00BB2F13" w:rsidRDefault="003414C5" w:rsidP="000747E0">
    <w:pPr>
      <w:rPr>
        <w:rFonts w:ascii="Arial" w:hAnsi="Arial" w:cs="Arial"/>
      </w:rPr>
    </w:pPr>
    <w:r w:rsidRPr="00BB2F13">
      <w:rPr>
        <w:rFonts w:ascii="Arial" w:hAnsi="Arial" w:cs="Arial"/>
      </w:rPr>
      <w:t>Telepho</w:t>
    </w:r>
    <w:r>
      <w:rPr>
        <w:rFonts w:ascii="Arial" w:hAnsi="Arial" w:cs="Arial"/>
      </w:rPr>
      <w:t xml:space="preserve">ne 01367 240281 </w:t>
    </w:r>
  </w:p>
  <w:p w14:paraId="000E8B68" w14:textId="77777777" w:rsidR="003414C5" w:rsidRPr="00BB2F13" w:rsidRDefault="001D1AD3" w:rsidP="000747E0">
    <w:pPr>
      <w:rPr>
        <w:rFonts w:ascii="Arial" w:hAnsi="Arial" w:cs="Arial"/>
      </w:rPr>
    </w:pPr>
    <w:hyperlink r:id="rId2" w:history="1">
      <w:r w:rsidR="003414C5" w:rsidRPr="00BB2F13">
        <w:rPr>
          <w:rStyle w:val="Hyperlink"/>
          <w:rFonts w:ascii="Arial" w:hAnsi="Arial" w:cs="Arial"/>
          <w:color w:val="auto"/>
        </w:rPr>
        <w:t>www.faringdontowncouncil.gov.uk</w:t>
      </w:r>
    </w:hyperlink>
  </w:p>
  <w:p w14:paraId="4906D7B1" w14:textId="77777777" w:rsidR="003414C5" w:rsidRPr="00BB2F13" w:rsidRDefault="003414C5" w:rsidP="000747E0">
    <w:pPr>
      <w:rPr>
        <w:rFonts w:ascii="Arial" w:hAnsi="Arial" w:cs="Arial"/>
      </w:rPr>
    </w:pPr>
    <w:r w:rsidRPr="00BB2F13">
      <w:rPr>
        <w:rFonts w:ascii="Arial" w:hAnsi="Arial" w:cs="Arial"/>
      </w:rPr>
      <w:t xml:space="preserve">Clerk: Sally Thurston </w:t>
    </w:r>
  </w:p>
  <w:p w14:paraId="268D8303" w14:textId="77777777" w:rsidR="003414C5" w:rsidRDefault="0034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2D23"/>
    <w:multiLevelType w:val="hybridMultilevel"/>
    <w:tmpl w:val="9AD434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2B8"/>
    <w:multiLevelType w:val="hybridMultilevel"/>
    <w:tmpl w:val="FF0E83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3244"/>
    <w:multiLevelType w:val="hybridMultilevel"/>
    <w:tmpl w:val="C950B5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886"/>
    <w:multiLevelType w:val="hybridMultilevel"/>
    <w:tmpl w:val="24C610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13E"/>
    <w:multiLevelType w:val="hybridMultilevel"/>
    <w:tmpl w:val="C3D09F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6322"/>
    <w:multiLevelType w:val="hybridMultilevel"/>
    <w:tmpl w:val="09A41288"/>
    <w:lvl w:ilvl="0" w:tplc="D73A62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213B4"/>
    <w:multiLevelType w:val="hybridMultilevel"/>
    <w:tmpl w:val="7A2C5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2027"/>
    <w:multiLevelType w:val="hybridMultilevel"/>
    <w:tmpl w:val="71C8A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413E"/>
    <w:multiLevelType w:val="hybridMultilevel"/>
    <w:tmpl w:val="361658D0"/>
    <w:lvl w:ilvl="0" w:tplc="C6B00766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0" w:hanging="360"/>
      </w:pPr>
    </w:lvl>
    <w:lvl w:ilvl="2" w:tplc="0809001B" w:tentative="1">
      <w:start w:val="1"/>
      <w:numFmt w:val="lowerRoman"/>
      <w:lvlText w:val="%3."/>
      <w:lvlJc w:val="right"/>
      <w:pPr>
        <w:ind w:left="2630" w:hanging="180"/>
      </w:pPr>
    </w:lvl>
    <w:lvl w:ilvl="3" w:tplc="0809000F" w:tentative="1">
      <w:start w:val="1"/>
      <w:numFmt w:val="decimal"/>
      <w:lvlText w:val="%4."/>
      <w:lvlJc w:val="left"/>
      <w:pPr>
        <w:ind w:left="3350" w:hanging="360"/>
      </w:pPr>
    </w:lvl>
    <w:lvl w:ilvl="4" w:tplc="08090019" w:tentative="1">
      <w:start w:val="1"/>
      <w:numFmt w:val="lowerLetter"/>
      <w:lvlText w:val="%5."/>
      <w:lvlJc w:val="left"/>
      <w:pPr>
        <w:ind w:left="4070" w:hanging="360"/>
      </w:pPr>
    </w:lvl>
    <w:lvl w:ilvl="5" w:tplc="0809001B" w:tentative="1">
      <w:start w:val="1"/>
      <w:numFmt w:val="lowerRoman"/>
      <w:lvlText w:val="%6."/>
      <w:lvlJc w:val="right"/>
      <w:pPr>
        <w:ind w:left="4790" w:hanging="180"/>
      </w:pPr>
    </w:lvl>
    <w:lvl w:ilvl="6" w:tplc="0809000F" w:tentative="1">
      <w:start w:val="1"/>
      <w:numFmt w:val="decimal"/>
      <w:lvlText w:val="%7."/>
      <w:lvlJc w:val="left"/>
      <w:pPr>
        <w:ind w:left="5510" w:hanging="360"/>
      </w:pPr>
    </w:lvl>
    <w:lvl w:ilvl="7" w:tplc="08090019" w:tentative="1">
      <w:start w:val="1"/>
      <w:numFmt w:val="lowerLetter"/>
      <w:lvlText w:val="%8."/>
      <w:lvlJc w:val="left"/>
      <w:pPr>
        <w:ind w:left="6230" w:hanging="360"/>
      </w:pPr>
    </w:lvl>
    <w:lvl w:ilvl="8" w:tplc="08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9" w15:restartNumberingAfterBreak="0">
    <w:nsid w:val="3FCF336B"/>
    <w:multiLevelType w:val="hybridMultilevel"/>
    <w:tmpl w:val="0C4E7A3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D12E976">
      <w:start w:val="1"/>
      <w:numFmt w:val="lowerRoman"/>
      <w:lvlText w:val="%2."/>
      <w:lvlJc w:val="right"/>
      <w:pPr>
        <w:ind w:left="1080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465CF"/>
    <w:multiLevelType w:val="hybridMultilevel"/>
    <w:tmpl w:val="C250FE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46A7"/>
    <w:multiLevelType w:val="hybridMultilevel"/>
    <w:tmpl w:val="B1A464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1562"/>
    <w:multiLevelType w:val="hybridMultilevel"/>
    <w:tmpl w:val="9FFC213E"/>
    <w:lvl w:ilvl="0" w:tplc="BD12E97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91683"/>
    <w:multiLevelType w:val="hybridMultilevel"/>
    <w:tmpl w:val="2AFC6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751E2"/>
    <w:multiLevelType w:val="hybridMultilevel"/>
    <w:tmpl w:val="A6A24558"/>
    <w:lvl w:ilvl="0" w:tplc="91D2C0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15777"/>
    <w:multiLevelType w:val="hybridMultilevel"/>
    <w:tmpl w:val="DA744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228A2"/>
    <w:multiLevelType w:val="hybridMultilevel"/>
    <w:tmpl w:val="62BC58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550DF"/>
    <w:multiLevelType w:val="hybridMultilevel"/>
    <w:tmpl w:val="31A03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10"/>
  </w:num>
  <w:num w:numId="7">
    <w:abstractNumId w:val="16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9"/>
    <w:rsid w:val="00000057"/>
    <w:rsid w:val="00000482"/>
    <w:rsid w:val="000048E6"/>
    <w:rsid w:val="00007A10"/>
    <w:rsid w:val="00013112"/>
    <w:rsid w:val="00016D4D"/>
    <w:rsid w:val="00017FCB"/>
    <w:rsid w:val="00025C5B"/>
    <w:rsid w:val="00034864"/>
    <w:rsid w:val="000401F6"/>
    <w:rsid w:val="0004047F"/>
    <w:rsid w:val="0004654C"/>
    <w:rsid w:val="000473F6"/>
    <w:rsid w:val="0005110A"/>
    <w:rsid w:val="00061F82"/>
    <w:rsid w:val="000626C4"/>
    <w:rsid w:val="000747E0"/>
    <w:rsid w:val="00084CFD"/>
    <w:rsid w:val="0009132F"/>
    <w:rsid w:val="00095A9E"/>
    <w:rsid w:val="000972D1"/>
    <w:rsid w:val="000A047E"/>
    <w:rsid w:val="000A4F7B"/>
    <w:rsid w:val="000B0217"/>
    <w:rsid w:val="000B2A54"/>
    <w:rsid w:val="000B2BFE"/>
    <w:rsid w:val="000B624A"/>
    <w:rsid w:val="000D1450"/>
    <w:rsid w:val="000D3709"/>
    <w:rsid w:val="000E10BC"/>
    <w:rsid w:val="000E248E"/>
    <w:rsid w:val="000F0E23"/>
    <w:rsid w:val="000F395F"/>
    <w:rsid w:val="000F4265"/>
    <w:rsid w:val="000F47F1"/>
    <w:rsid w:val="000F4AB6"/>
    <w:rsid w:val="000F742C"/>
    <w:rsid w:val="00100D3E"/>
    <w:rsid w:val="0010370A"/>
    <w:rsid w:val="001102B4"/>
    <w:rsid w:val="001118A9"/>
    <w:rsid w:val="001123E5"/>
    <w:rsid w:val="00112A72"/>
    <w:rsid w:val="00113F43"/>
    <w:rsid w:val="00114409"/>
    <w:rsid w:val="0011613B"/>
    <w:rsid w:val="001420A5"/>
    <w:rsid w:val="00143889"/>
    <w:rsid w:val="00143AA8"/>
    <w:rsid w:val="00152DB1"/>
    <w:rsid w:val="0015314C"/>
    <w:rsid w:val="00154357"/>
    <w:rsid w:val="001610D5"/>
    <w:rsid w:val="00162068"/>
    <w:rsid w:val="00181DDE"/>
    <w:rsid w:val="00182DF7"/>
    <w:rsid w:val="00191A46"/>
    <w:rsid w:val="001A572F"/>
    <w:rsid w:val="001A645C"/>
    <w:rsid w:val="001A6F44"/>
    <w:rsid w:val="001B49D4"/>
    <w:rsid w:val="001B7FD0"/>
    <w:rsid w:val="001C32E6"/>
    <w:rsid w:val="001D1AD3"/>
    <w:rsid w:val="001D2199"/>
    <w:rsid w:val="001E73C2"/>
    <w:rsid w:val="001F7B80"/>
    <w:rsid w:val="001F7E33"/>
    <w:rsid w:val="00203DE9"/>
    <w:rsid w:val="0020628A"/>
    <w:rsid w:val="002064A6"/>
    <w:rsid w:val="002158C5"/>
    <w:rsid w:val="00216C44"/>
    <w:rsid w:val="0022122F"/>
    <w:rsid w:val="00226185"/>
    <w:rsid w:val="00244E10"/>
    <w:rsid w:val="00251DED"/>
    <w:rsid w:val="002539FC"/>
    <w:rsid w:val="00255CFF"/>
    <w:rsid w:val="00263916"/>
    <w:rsid w:val="00291C49"/>
    <w:rsid w:val="00293F05"/>
    <w:rsid w:val="00294416"/>
    <w:rsid w:val="002944B5"/>
    <w:rsid w:val="00294B03"/>
    <w:rsid w:val="00295055"/>
    <w:rsid w:val="002A1DF0"/>
    <w:rsid w:val="002A6FE2"/>
    <w:rsid w:val="002B05BE"/>
    <w:rsid w:val="002B0806"/>
    <w:rsid w:val="002C3FC5"/>
    <w:rsid w:val="002C7E15"/>
    <w:rsid w:val="002D5E07"/>
    <w:rsid w:val="002D6E5B"/>
    <w:rsid w:val="002E7EDB"/>
    <w:rsid w:val="002F2AED"/>
    <w:rsid w:val="002F39B7"/>
    <w:rsid w:val="002F3E7E"/>
    <w:rsid w:val="002F4C1B"/>
    <w:rsid w:val="002F61B3"/>
    <w:rsid w:val="002F78B6"/>
    <w:rsid w:val="003061AB"/>
    <w:rsid w:val="00306326"/>
    <w:rsid w:val="0031272F"/>
    <w:rsid w:val="003143D4"/>
    <w:rsid w:val="00323653"/>
    <w:rsid w:val="00330F22"/>
    <w:rsid w:val="00336576"/>
    <w:rsid w:val="00336674"/>
    <w:rsid w:val="003414C5"/>
    <w:rsid w:val="00343A64"/>
    <w:rsid w:val="00352944"/>
    <w:rsid w:val="00363A94"/>
    <w:rsid w:val="00364449"/>
    <w:rsid w:val="0037213F"/>
    <w:rsid w:val="00377412"/>
    <w:rsid w:val="003855D6"/>
    <w:rsid w:val="00386C78"/>
    <w:rsid w:val="003905EB"/>
    <w:rsid w:val="00394E34"/>
    <w:rsid w:val="003A11BF"/>
    <w:rsid w:val="003A146B"/>
    <w:rsid w:val="003A1C6C"/>
    <w:rsid w:val="003A2A5A"/>
    <w:rsid w:val="003B03E8"/>
    <w:rsid w:val="003B1985"/>
    <w:rsid w:val="003B78BC"/>
    <w:rsid w:val="003C621A"/>
    <w:rsid w:val="003D110D"/>
    <w:rsid w:val="003D3113"/>
    <w:rsid w:val="003D4E1E"/>
    <w:rsid w:val="003D64BA"/>
    <w:rsid w:val="003E1F9F"/>
    <w:rsid w:val="003E3AC4"/>
    <w:rsid w:val="003E5569"/>
    <w:rsid w:val="003E5F4A"/>
    <w:rsid w:val="003F1152"/>
    <w:rsid w:val="004007B0"/>
    <w:rsid w:val="00401626"/>
    <w:rsid w:val="00413A25"/>
    <w:rsid w:val="00430C63"/>
    <w:rsid w:val="004310F2"/>
    <w:rsid w:val="0043621C"/>
    <w:rsid w:val="004413BE"/>
    <w:rsid w:val="00441558"/>
    <w:rsid w:val="00444866"/>
    <w:rsid w:val="00447854"/>
    <w:rsid w:val="00452060"/>
    <w:rsid w:val="0045403A"/>
    <w:rsid w:val="00456E83"/>
    <w:rsid w:val="00462D10"/>
    <w:rsid w:val="004630B1"/>
    <w:rsid w:val="0046312A"/>
    <w:rsid w:val="004665A6"/>
    <w:rsid w:val="004818FB"/>
    <w:rsid w:val="0049139E"/>
    <w:rsid w:val="004A7560"/>
    <w:rsid w:val="004B09BD"/>
    <w:rsid w:val="004B47B8"/>
    <w:rsid w:val="004C5F1D"/>
    <w:rsid w:val="004C61B3"/>
    <w:rsid w:val="004C6209"/>
    <w:rsid w:val="004C67E6"/>
    <w:rsid w:val="004C6850"/>
    <w:rsid w:val="004D3964"/>
    <w:rsid w:val="004D3FD2"/>
    <w:rsid w:val="004D408A"/>
    <w:rsid w:val="004D7045"/>
    <w:rsid w:val="004E4816"/>
    <w:rsid w:val="004E7E49"/>
    <w:rsid w:val="004F42B7"/>
    <w:rsid w:val="0050013C"/>
    <w:rsid w:val="00500593"/>
    <w:rsid w:val="00511146"/>
    <w:rsid w:val="0051334C"/>
    <w:rsid w:val="005141ED"/>
    <w:rsid w:val="00515E47"/>
    <w:rsid w:val="005176A3"/>
    <w:rsid w:val="005240CC"/>
    <w:rsid w:val="00524887"/>
    <w:rsid w:val="005253D1"/>
    <w:rsid w:val="0052579F"/>
    <w:rsid w:val="0053096A"/>
    <w:rsid w:val="00533897"/>
    <w:rsid w:val="00533E1B"/>
    <w:rsid w:val="00544999"/>
    <w:rsid w:val="005449D5"/>
    <w:rsid w:val="005457C3"/>
    <w:rsid w:val="00545A1D"/>
    <w:rsid w:val="00546821"/>
    <w:rsid w:val="00546FC5"/>
    <w:rsid w:val="00556EF0"/>
    <w:rsid w:val="00557F59"/>
    <w:rsid w:val="0056121D"/>
    <w:rsid w:val="005622B3"/>
    <w:rsid w:val="00563DAA"/>
    <w:rsid w:val="00572A40"/>
    <w:rsid w:val="00580B0F"/>
    <w:rsid w:val="005832CE"/>
    <w:rsid w:val="0059614A"/>
    <w:rsid w:val="00597957"/>
    <w:rsid w:val="005A2BA5"/>
    <w:rsid w:val="005A52C8"/>
    <w:rsid w:val="005A7BF2"/>
    <w:rsid w:val="005B0DEC"/>
    <w:rsid w:val="005B21E4"/>
    <w:rsid w:val="005B7830"/>
    <w:rsid w:val="005D2547"/>
    <w:rsid w:val="005D2F7C"/>
    <w:rsid w:val="005D3AF6"/>
    <w:rsid w:val="005E3DC9"/>
    <w:rsid w:val="005E4B0A"/>
    <w:rsid w:val="005F29B4"/>
    <w:rsid w:val="00603CB6"/>
    <w:rsid w:val="00611FF0"/>
    <w:rsid w:val="0061395B"/>
    <w:rsid w:val="006203C3"/>
    <w:rsid w:val="0062206A"/>
    <w:rsid w:val="00624C1A"/>
    <w:rsid w:val="00625BEF"/>
    <w:rsid w:val="00627B96"/>
    <w:rsid w:val="00631E21"/>
    <w:rsid w:val="006449A4"/>
    <w:rsid w:val="006505B8"/>
    <w:rsid w:val="00654766"/>
    <w:rsid w:val="006554C6"/>
    <w:rsid w:val="006612F5"/>
    <w:rsid w:val="00663A68"/>
    <w:rsid w:val="00670366"/>
    <w:rsid w:val="00674337"/>
    <w:rsid w:val="00676C35"/>
    <w:rsid w:val="00680542"/>
    <w:rsid w:val="00684464"/>
    <w:rsid w:val="0068788B"/>
    <w:rsid w:val="00694F11"/>
    <w:rsid w:val="006B3B2B"/>
    <w:rsid w:val="006B58C7"/>
    <w:rsid w:val="006B62FD"/>
    <w:rsid w:val="006C2126"/>
    <w:rsid w:val="006C3A9E"/>
    <w:rsid w:val="006D3B57"/>
    <w:rsid w:val="006E2C11"/>
    <w:rsid w:val="006E597A"/>
    <w:rsid w:val="006F138B"/>
    <w:rsid w:val="006F7EC8"/>
    <w:rsid w:val="00703199"/>
    <w:rsid w:val="007050AC"/>
    <w:rsid w:val="00705CF5"/>
    <w:rsid w:val="007131B8"/>
    <w:rsid w:val="007139AD"/>
    <w:rsid w:val="00713B81"/>
    <w:rsid w:val="0071563E"/>
    <w:rsid w:val="007173C9"/>
    <w:rsid w:val="00720D5B"/>
    <w:rsid w:val="00726454"/>
    <w:rsid w:val="00727E9E"/>
    <w:rsid w:val="007411BB"/>
    <w:rsid w:val="00741FFF"/>
    <w:rsid w:val="0074500F"/>
    <w:rsid w:val="00746DF3"/>
    <w:rsid w:val="00763A1C"/>
    <w:rsid w:val="00765301"/>
    <w:rsid w:val="00766E87"/>
    <w:rsid w:val="00776641"/>
    <w:rsid w:val="00780F90"/>
    <w:rsid w:val="00782F6F"/>
    <w:rsid w:val="007837B5"/>
    <w:rsid w:val="00784FD9"/>
    <w:rsid w:val="007A0F7C"/>
    <w:rsid w:val="007A1100"/>
    <w:rsid w:val="007A248E"/>
    <w:rsid w:val="007A2695"/>
    <w:rsid w:val="007A6A7B"/>
    <w:rsid w:val="007B384A"/>
    <w:rsid w:val="007B4A8D"/>
    <w:rsid w:val="007C0CDD"/>
    <w:rsid w:val="007C2688"/>
    <w:rsid w:val="007D0211"/>
    <w:rsid w:val="007D4C0D"/>
    <w:rsid w:val="007D580C"/>
    <w:rsid w:val="007D760F"/>
    <w:rsid w:val="007E0E27"/>
    <w:rsid w:val="007E13F4"/>
    <w:rsid w:val="007E2324"/>
    <w:rsid w:val="007E2D7A"/>
    <w:rsid w:val="007E3810"/>
    <w:rsid w:val="007E6468"/>
    <w:rsid w:val="007F3AB1"/>
    <w:rsid w:val="007F7370"/>
    <w:rsid w:val="00806465"/>
    <w:rsid w:val="00807C47"/>
    <w:rsid w:val="00813D7D"/>
    <w:rsid w:val="00815F3A"/>
    <w:rsid w:val="008213CF"/>
    <w:rsid w:val="008340FE"/>
    <w:rsid w:val="00834529"/>
    <w:rsid w:val="0083548A"/>
    <w:rsid w:val="00837A72"/>
    <w:rsid w:val="008406B9"/>
    <w:rsid w:val="008416FD"/>
    <w:rsid w:val="00841B7E"/>
    <w:rsid w:val="00843739"/>
    <w:rsid w:val="0084418D"/>
    <w:rsid w:val="00844DE1"/>
    <w:rsid w:val="00853B38"/>
    <w:rsid w:val="00856CBA"/>
    <w:rsid w:val="00863B1E"/>
    <w:rsid w:val="008660AB"/>
    <w:rsid w:val="00871E60"/>
    <w:rsid w:val="008747D0"/>
    <w:rsid w:val="00875BB8"/>
    <w:rsid w:val="00882829"/>
    <w:rsid w:val="0088792B"/>
    <w:rsid w:val="00894229"/>
    <w:rsid w:val="00894328"/>
    <w:rsid w:val="008A0F43"/>
    <w:rsid w:val="008A2793"/>
    <w:rsid w:val="008A5BA7"/>
    <w:rsid w:val="008B2F8E"/>
    <w:rsid w:val="008B655B"/>
    <w:rsid w:val="008B7247"/>
    <w:rsid w:val="008C1849"/>
    <w:rsid w:val="008C6E8C"/>
    <w:rsid w:val="008D38EA"/>
    <w:rsid w:val="008D5483"/>
    <w:rsid w:val="008D6E6C"/>
    <w:rsid w:val="008E289C"/>
    <w:rsid w:val="008E29E0"/>
    <w:rsid w:val="008F0EE0"/>
    <w:rsid w:val="008F3250"/>
    <w:rsid w:val="008F4D42"/>
    <w:rsid w:val="008F746D"/>
    <w:rsid w:val="008F7D20"/>
    <w:rsid w:val="00904147"/>
    <w:rsid w:val="009155A4"/>
    <w:rsid w:val="0091617D"/>
    <w:rsid w:val="00921ED6"/>
    <w:rsid w:val="00923159"/>
    <w:rsid w:val="009243CF"/>
    <w:rsid w:val="009321C8"/>
    <w:rsid w:val="00936124"/>
    <w:rsid w:val="00942EEE"/>
    <w:rsid w:val="00943988"/>
    <w:rsid w:val="009445E0"/>
    <w:rsid w:val="009468D7"/>
    <w:rsid w:val="00950738"/>
    <w:rsid w:val="00955FBC"/>
    <w:rsid w:val="00962C12"/>
    <w:rsid w:val="00963EDD"/>
    <w:rsid w:val="009649F6"/>
    <w:rsid w:val="009731E9"/>
    <w:rsid w:val="00973B49"/>
    <w:rsid w:val="0098239F"/>
    <w:rsid w:val="0098317F"/>
    <w:rsid w:val="00983692"/>
    <w:rsid w:val="009848E2"/>
    <w:rsid w:val="00990F24"/>
    <w:rsid w:val="0099360E"/>
    <w:rsid w:val="00995F7F"/>
    <w:rsid w:val="00997C94"/>
    <w:rsid w:val="009A0C6F"/>
    <w:rsid w:val="009A336A"/>
    <w:rsid w:val="009A3900"/>
    <w:rsid w:val="009A64F2"/>
    <w:rsid w:val="009A77F0"/>
    <w:rsid w:val="009B0541"/>
    <w:rsid w:val="009B438E"/>
    <w:rsid w:val="009C53FF"/>
    <w:rsid w:val="009D1DCC"/>
    <w:rsid w:val="009D25DA"/>
    <w:rsid w:val="009D39A4"/>
    <w:rsid w:val="009F1AA5"/>
    <w:rsid w:val="009F3959"/>
    <w:rsid w:val="009F6371"/>
    <w:rsid w:val="009F75A6"/>
    <w:rsid w:val="00A02617"/>
    <w:rsid w:val="00A02EE9"/>
    <w:rsid w:val="00A03CA3"/>
    <w:rsid w:val="00A04267"/>
    <w:rsid w:val="00A04641"/>
    <w:rsid w:val="00A051A3"/>
    <w:rsid w:val="00A06A96"/>
    <w:rsid w:val="00A20232"/>
    <w:rsid w:val="00A20D91"/>
    <w:rsid w:val="00A24CD3"/>
    <w:rsid w:val="00A33593"/>
    <w:rsid w:val="00A33B0C"/>
    <w:rsid w:val="00A33B6C"/>
    <w:rsid w:val="00A34547"/>
    <w:rsid w:val="00A36FA8"/>
    <w:rsid w:val="00A372AA"/>
    <w:rsid w:val="00A419D0"/>
    <w:rsid w:val="00A45C54"/>
    <w:rsid w:val="00A47611"/>
    <w:rsid w:val="00A52AAF"/>
    <w:rsid w:val="00A5326B"/>
    <w:rsid w:val="00A60DF1"/>
    <w:rsid w:val="00A7035F"/>
    <w:rsid w:val="00A71990"/>
    <w:rsid w:val="00A732D6"/>
    <w:rsid w:val="00A770C2"/>
    <w:rsid w:val="00A80F04"/>
    <w:rsid w:val="00A96840"/>
    <w:rsid w:val="00AC1B35"/>
    <w:rsid w:val="00AC2A08"/>
    <w:rsid w:val="00AC7017"/>
    <w:rsid w:val="00AD1EB3"/>
    <w:rsid w:val="00AD3E47"/>
    <w:rsid w:val="00AF3389"/>
    <w:rsid w:val="00AF58F3"/>
    <w:rsid w:val="00B00AB3"/>
    <w:rsid w:val="00B054AC"/>
    <w:rsid w:val="00B0570D"/>
    <w:rsid w:val="00B067C0"/>
    <w:rsid w:val="00B0696E"/>
    <w:rsid w:val="00B134ED"/>
    <w:rsid w:val="00B147FB"/>
    <w:rsid w:val="00B157E4"/>
    <w:rsid w:val="00B3134C"/>
    <w:rsid w:val="00B47D18"/>
    <w:rsid w:val="00B535CC"/>
    <w:rsid w:val="00B56862"/>
    <w:rsid w:val="00B635AA"/>
    <w:rsid w:val="00B65ADD"/>
    <w:rsid w:val="00B70D99"/>
    <w:rsid w:val="00B71E05"/>
    <w:rsid w:val="00B72BA7"/>
    <w:rsid w:val="00B75302"/>
    <w:rsid w:val="00B81D2D"/>
    <w:rsid w:val="00B8466F"/>
    <w:rsid w:val="00B86C83"/>
    <w:rsid w:val="00B93C1A"/>
    <w:rsid w:val="00B949F3"/>
    <w:rsid w:val="00B97B47"/>
    <w:rsid w:val="00BA08E5"/>
    <w:rsid w:val="00BA57B3"/>
    <w:rsid w:val="00BB2F13"/>
    <w:rsid w:val="00BB78AA"/>
    <w:rsid w:val="00BC0214"/>
    <w:rsid w:val="00BC296D"/>
    <w:rsid w:val="00BC3704"/>
    <w:rsid w:val="00BC6DF6"/>
    <w:rsid w:val="00BD0074"/>
    <w:rsid w:val="00BD1890"/>
    <w:rsid w:val="00BD1911"/>
    <w:rsid w:val="00BD389D"/>
    <w:rsid w:val="00BE1970"/>
    <w:rsid w:val="00BE2CBC"/>
    <w:rsid w:val="00BE749F"/>
    <w:rsid w:val="00BF5E3F"/>
    <w:rsid w:val="00BF66AF"/>
    <w:rsid w:val="00C04D34"/>
    <w:rsid w:val="00C22AC5"/>
    <w:rsid w:val="00C23BAD"/>
    <w:rsid w:val="00C23EA8"/>
    <w:rsid w:val="00C25098"/>
    <w:rsid w:val="00C27B3C"/>
    <w:rsid w:val="00C30E85"/>
    <w:rsid w:val="00C44DCA"/>
    <w:rsid w:val="00C44EB2"/>
    <w:rsid w:val="00C472D8"/>
    <w:rsid w:val="00C47B78"/>
    <w:rsid w:val="00C57531"/>
    <w:rsid w:val="00C60A9D"/>
    <w:rsid w:val="00C61EE0"/>
    <w:rsid w:val="00C64CB6"/>
    <w:rsid w:val="00C74406"/>
    <w:rsid w:val="00C75419"/>
    <w:rsid w:val="00C822C7"/>
    <w:rsid w:val="00C96086"/>
    <w:rsid w:val="00CA4ED8"/>
    <w:rsid w:val="00CA5052"/>
    <w:rsid w:val="00CA6DEC"/>
    <w:rsid w:val="00CB0FCB"/>
    <w:rsid w:val="00CC3285"/>
    <w:rsid w:val="00CC39B5"/>
    <w:rsid w:val="00CD3481"/>
    <w:rsid w:val="00CD551D"/>
    <w:rsid w:val="00CE2069"/>
    <w:rsid w:val="00CE45BA"/>
    <w:rsid w:val="00CF047A"/>
    <w:rsid w:val="00CF561C"/>
    <w:rsid w:val="00CF7854"/>
    <w:rsid w:val="00D04B16"/>
    <w:rsid w:val="00D17244"/>
    <w:rsid w:val="00D2232E"/>
    <w:rsid w:val="00D30108"/>
    <w:rsid w:val="00D3462F"/>
    <w:rsid w:val="00D34966"/>
    <w:rsid w:val="00D42842"/>
    <w:rsid w:val="00D43316"/>
    <w:rsid w:val="00D62295"/>
    <w:rsid w:val="00D6343C"/>
    <w:rsid w:val="00D6352D"/>
    <w:rsid w:val="00D70ABD"/>
    <w:rsid w:val="00D764DF"/>
    <w:rsid w:val="00D80F6B"/>
    <w:rsid w:val="00D8493C"/>
    <w:rsid w:val="00D85BFE"/>
    <w:rsid w:val="00D85DD3"/>
    <w:rsid w:val="00D9739E"/>
    <w:rsid w:val="00DA32E0"/>
    <w:rsid w:val="00DA38BA"/>
    <w:rsid w:val="00DA527F"/>
    <w:rsid w:val="00DB0907"/>
    <w:rsid w:val="00DB139C"/>
    <w:rsid w:val="00DB188A"/>
    <w:rsid w:val="00DC243B"/>
    <w:rsid w:val="00DC699C"/>
    <w:rsid w:val="00DD07A5"/>
    <w:rsid w:val="00DE1C9F"/>
    <w:rsid w:val="00DE1F75"/>
    <w:rsid w:val="00DE2506"/>
    <w:rsid w:val="00DE74DD"/>
    <w:rsid w:val="00DF521A"/>
    <w:rsid w:val="00DF7EF4"/>
    <w:rsid w:val="00E01104"/>
    <w:rsid w:val="00E05567"/>
    <w:rsid w:val="00E22A42"/>
    <w:rsid w:val="00E2779D"/>
    <w:rsid w:val="00E31BA7"/>
    <w:rsid w:val="00E32CCE"/>
    <w:rsid w:val="00E35741"/>
    <w:rsid w:val="00E36D23"/>
    <w:rsid w:val="00E609FE"/>
    <w:rsid w:val="00E61289"/>
    <w:rsid w:val="00E63421"/>
    <w:rsid w:val="00E71ED4"/>
    <w:rsid w:val="00E75F31"/>
    <w:rsid w:val="00E84F14"/>
    <w:rsid w:val="00E9626B"/>
    <w:rsid w:val="00EA3835"/>
    <w:rsid w:val="00EB45CA"/>
    <w:rsid w:val="00EB4B7D"/>
    <w:rsid w:val="00EB4F54"/>
    <w:rsid w:val="00EC5A80"/>
    <w:rsid w:val="00EC6B31"/>
    <w:rsid w:val="00ED0A61"/>
    <w:rsid w:val="00ED0CB6"/>
    <w:rsid w:val="00ED0F14"/>
    <w:rsid w:val="00ED2B9E"/>
    <w:rsid w:val="00ED4063"/>
    <w:rsid w:val="00ED4676"/>
    <w:rsid w:val="00ED4E11"/>
    <w:rsid w:val="00ED741E"/>
    <w:rsid w:val="00ED7421"/>
    <w:rsid w:val="00EE5799"/>
    <w:rsid w:val="00EF7AC1"/>
    <w:rsid w:val="00F04E07"/>
    <w:rsid w:val="00F06290"/>
    <w:rsid w:val="00F06A84"/>
    <w:rsid w:val="00F13A0F"/>
    <w:rsid w:val="00F13C68"/>
    <w:rsid w:val="00F20EC5"/>
    <w:rsid w:val="00F23388"/>
    <w:rsid w:val="00F238A5"/>
    <w:rsid w:val="00F34052"/>
    <w:rsid w:val="00F424EA"/>
    <w:rsid w:val="00F54B24"/>
    <w:rsid w:val="00F62405"/>
    <w:rsid w:val="00F63B57"/>
    <w:rsid w:val="00F653AD"/>
    <w:rsid w:val="00F67D96"/>
    <w:rsid w:val="00F70A85"/>
    <w:rsid w:val="00F719EC"/>
    <w:rsid w:val="00F71AA7"/>
    <w:rsid w:val="00F72FEF"/>
    <w:rsid w:val="00F80460"/>
    <w:rsid w:val="00F91B86"/>
    <w:rsid w:val="00F964CA"/>
    <w:rsid w:val="00F96B35"/>
    <w:rsid w:val="00F9725C"/>
    <w:rsid w:val="00FA119E"/>
    <w:rsid w:val="00FB371E"/>
    <w:rsid w:val="00FC0078"/>
    <w:rsid w:val="00FC5B42"/>
    <w:rsid w:val="00FD035C"/>
    <w:rsid w:val="00FD0CC9"/>
    <w:rsid w:val="00FD7CC2"/>
    <w:rsid w:val="00FE256F"/>
    <w:rsid w:val="00FE462A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CC44"/>
  <w15:chartTrackingRefBased/>
  <w15:docId w15:val="{46EB91EC-5D8A-42F3-82E3-D80F7D1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061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1AB"/>
    <w:rPr>
      <w:sz w:val="20"/>
    </w:rPr>
  </w:style>
  <w:style w:type="character" w:customStyle="1" w:styleId="CommentTextChar">
    <w:name w:val="Comment Text Char"/>
    <w:link w:val="CommentText"/>
    <w:rsid w:val="003061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061AB"/>
    <w:rPr>
      <w:b/>
      <w:bCs/>
    </w:rPr>
  </w:style>
  <w:style w:type="character" w:customStyle="1" w:styleId="CommentSubjectChar">
    <w:name w:val="Comment Subject Char"/>
    <w:link w:val="CommentSubject"/>
    <w:rsid w:val="003061A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06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61AB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43988"/>
    <w:pPr>
      <w:ind w:left="2880" w:hanging="2160"/>
    </w:pPr>
    <w:rPr>
      <w:rFonts w:eastAsia="Calibri"/>
      <w:b/>
      <w:bCs/>
      <w:szCs w:val="24"/>
    </w:rPr>
  </w:style>
  <w:style w:type="character" w:customStyle="1" w:styleId="BodyTextIndentChar">
    <w:name w:val="Body Text Indent Char"/>
    <w:link w:val="BodyTextIndent"/>
    <w:uiPriority w:val="99"/>
    <w:rsid w:val="00943988"/>
    <w:rPr>
      <w:rFonts w:eastAsia="Calibri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6468"/>
    <w:pPr>
      <w:ind w:left="720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746DF3"/>
    <w:pPr>
      <w:spacing w:after="120"/>
    </w:pPr>
  </w:style>
  <w:style w:type="character" w:customStyle="1" w:styleId="BodyTextChar">
    <w:name w:val="Body Text Char"/>
    <w:link w:val="BodyText"/>
    <w:rsid w:val="00746DF3"/>
    <w:rPr>
      <w:sz w:val="24"/>
      <w:lang w:eastAsia="en-US"/>
    </w:rPr>
  </w:style>
  <w:style w:type="character" w:styleId="Hyperlink">
    <w:name w:val="Hyperlink"/>
    <w:uiPriority w:val="99"/>
    <w:unhideWhenUsed/>
    <w:rsid w:val="00413A25"/>
    <w:rPr>
      <w:color w:val="0000FF"/>
      <w:u w:val="single"/>
    </w:rPr>
  </w:style>
  <w:style w:type="paragraph" w:styleId="Header">
    <w:name w:val="header"/>
    <w:basedOn w:val="Normal"/>
    <w:link w:val="HeaderChar"/>
    <w:rsid w:val="00D622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2295"/>
    <w:rPr>
      <w:sz w:val="24"/>
      <w:lang w:eastAsia="en-US"/>
    </w:rPr>
  </w:style>
  <w:style w:type="paragraph" w:styleId="Footer">
    <w:name w:val="footer"/>
    <w:basedOn w:val="Normal"/>
    <w:link w:val="FooterChar"/>
    <w:rsid w:val="00D622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2295"/>
    <w:rPr>
      <w:sz w:val="24"/>
      <w:lang w:eastAsia="en-US"/>
    </w:rPr>
  </w:style>
  <w:style w:type="table" w:styleId="TableGrid">
    <w:name w:val="Table Grid"/>
    <w:basedOn w:val="TableNormal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C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5d5366-565a-4ae9-a4b6-ee5bf5d95e68">
      <UserInfo>
        <DisplayName>Sally Thurston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0604CB-BBC4-4E3C-B183-4E47EC6E094C}">
  <ds:schemaRefs>
    <ds:schemaRef ds:uri="http://schemas.microsoft.com/office/2006/metadata/properties"/>
    <ds:schemaRef ds:uri="http://schemas.microsoft.com/office/infopath/2007/PartnerControls"/>
    <ds:schemaRef ds:uri="405d5366-565a-4ae9-a4b6-ee5bf5d95e68"/>
  </ds:schemaRefs>
</ds:datastoreItem>
</file>

<file path=customXml/itemProps2.xml><?xml version="1.0" encoding="utf-8"?>
<ds:datastoreItem xmlns:ds="http://schemas.openxmlformats.org/officeDocument/2006/customXml" ds:itemID="{B34926D3-3498-4405-A4AE-E7272A3DD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B9B3B-36B1-4905-BD65-9663A5F5A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BD980-16F3-4B1E-BDA9-5EE6B2BE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0F897-F8D7-48CF-92C1-D7E20705E6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FARINGDON   TOWN   COUNCIL</vt:lpstr>
    </vt:vector>
  </TitlesOfParts>
  <Company/>
  <LinksUpToDate>false</LinksUpToDate>
  <CharactersWithSpaces>6835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http://www.faringdontowncouncil.gov.uk/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Sally Thurston</cp:lastModifiedBy>
  <cp:revision>5</cp:revision>
  <cp:lastPrinted>2020-06-10T20:52:00Z</cp:lastPrinted>
  <dcterms:created xsi:type="dcterms:W3CDTF">2020-06-11T13:15:00Z</dcterms:created>
  <dcterms:modified xsi:type="dcterms:W3CDTF">2020-06-16T08:04:00Z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display_urn:schemas-microsoft-com:office:office#SharedWithUsers">
    <vt:lpwstr>Sally Thurston</vt:lpwstr>
  </property>
  <property fmtid="{D5CDD505-2E9C-101B-9397-08002B2CF9AE}" pid="4" name="SharedWithUsers">
    <vt:lpwstr>13;#Sally Thurston</vt:lpwstr>
  </property>
</Properties>
</file>