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1C955" w14:textId="77777777" w:rsidR="00CE0010" w:rsidRPr="00075507" w:rsidRDefault="00CE0010" w:rsidP="00075507">
      <w:pPr>
        <w:rPr>
          <w:rFonts w:ascii="Arial" w:hAnsi="Arial" w:cs="Arial"/>
          <w:b/>
          <w:sz w:val="22"/>
          <w:szCs w:val="22"/>
        </w:rPr>
      </w:pPr>
    </w:p>
    <w:tbl>
      <w:tblPr>
        <w:tblW w:w="53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8120"/>
      </w:tblGrid>
      <w:tr w:rsidR="000A63E7" w:rsidRPr="006A34B6" w14:paraId="4D137774" w14:textId="77777777" w:rsidTr="7C1CB7AB">
        <w:trPr>
          <w:trHeight w:val="520"/>
        </w:trPr>
        <w:tc>
          <w:tcPr>
            <w:tcW w:w="5000" w:type="pct"/>
            <w:gridSpan w:val="2"/>
            <w:shd w:val="clear" w:color="auto" w:fill="auto"/>
          </w:tcPr>
          <w:p w14:paraId="5335ABFA" w14:textId="77777777" w:rsidR="00AB37F3" w:rsidRPr="006A34B6" w:rsidRDefault="000A63E7" w:rsidP="00D276AB">
            <w:pPr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6A34B6">
              <w:rPr>
                <w:rFonts w:ascii="Arial" w:hAnsi="Arial" w:cs="Arial"/>
                <w:b/>
                <w:sz w:val="22"/>
                <w:szCs w:val="22"/>
              </w:rPr>
              <w:t xml:space="preserve">Minutes of a </w:t>
            </w:r>
            <w:r w:rsidR="000A359F">
              <w:rPr>
                <w:rFonts w:ascii="Arial" w:hAnsi="Arial" w:cs="Arial"/>
                <w:b/>
                <w:sz w:val="22"/>
                <w:szCs w:val="22"/>
              </w:rPr>
              <w:t>Planning&amp; Highways</w:t>
            </w:r>
            <w:r w:rsidR="000A359F" w:rsidRPr="006A34B6">
              <w:rPr>
                <w:rFonts w:ascii="Arial" w:hAnsi="Arial" w:cs="Arial"/>
                <w:b/>
                <w:sz w:val="22"/>
                <w:szCs w:val="22"/>
              </w:rPr>
              <w:t xml:space="preserve"> meeting</w:t>
            </w:r>
            <w:r w:rsidR="0036602C" w:rsidRPr="006A34B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A34B6">
              <w:rPr>
                <w:rFonts w:ascii="Arial" w:hAnsi="Arial" w:cs="Arial"/>
                <w:b/>
                <w:sz w:val="22"/>
                <w:szCs w:val="22"/>
              </w:rPr>
              <w:t>held on Wednesday</w:t>
            </w:r>
            <w:r w:rsidR="004F49A3" w:rsidRPr="006A34B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D050D" w:rsidRPr="006A34B6">
              <w:rPr>
                <w:rFonts w:ascii="Arial" w:hAnsi="Arial" w:cs="Arial"/>
                <w:b/>
                <w:sz w:val="22"/>
                <w:szCs w:val="22"/>
              </w:rPr>
              <w:t>23rd</w:t>
            </w:r>
            <w:r w:rsidR="00AB37F3" w:rsidRPr="006A34B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35C51" w:rsidRPr="006A34B6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89798D" w:rsidRPr="006A34B6">
              <w:rPr>
                <w:rFonts w:ascii="Arial" w:hAnsi="Arial" w:cs="Arial"/>
                <w:b/>
                <w:sz w:val="22"/>
                <w:szCs w:val="22"/>
              </w:rPr>
              <w:t xml:space="preserve">eptember </w:t>
            </w:r>
            <w:r w:rsidRPr="006A34B6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4F49A3" w:rsidRPr="006A34B6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6A34B6">
              <w:rPr>
                <w:rFonts w:ascii="Arial" w:hAnsi="Arial" w:cs="Arial"/>
                <w:b/>
                <w:sz w:val="22"/>
                <w:szCs w:val="22"/>
              </w:rPr>
              <w:t xml:space="preserve"> at 7.15pm</w:t>
            </w:r>
            <w:r w:rsidR="00AB37F3" w:rsidRPr="006A34B6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DD7BB9" w:rsidRPr="006A34B6">
              <w:rPr>
                <w:rFonts w:ascii="Arial" w:hAnsi="Arial" w:cs="Arial"/>
                <w:b/>
                <w:sz w:val="22"/>
                <w:szCs w:val="22"/>
              </w:rPr>
              <w:t xml:space="preserve"> via video conferencing</w:t>
            </w:r>
            <w:r w:rsidR="007A133E" w:rsidRPr="006A34B6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.</w:t>
            </w:r>
          </w:p>
        </w:tc>
      </w:tr>
      <w:tr w:rsidR="00CA42E6" w:rsidRPr="006A34B6" w14:paraId="1C390232" w14:textId="77777777" w:rsidTr="7C1CB7AB">
        <w:trPr>
          <w:trHeight w:val="566"/>
        </w:trPr>
        <w:tc>
          <w:tcPr>
            <w:tcW w:w="5000" w:type="pct"/>
            <w:gridSpan w:val="2"/>
            <w:shd w:val="clear" w:color="auto" w:fill="auto"/>
          </w:tcPr>
          <w:p w14:paraId="7EDA6A9D" w14:textId="77777777" w:rsidR="00DD7BB9" w:rsidRPr="001B7A85" w:rsidRDefault="00DD7BB9" w:rsidP="002A482E">
            <w:pPr>
              <w:pStyle w:val="ListParagraph"/>
              <w:ind w:left="0"/>
              <w:contextualSpacing/>
              <w:rPr>
                <w:rFonts w:ascii="Arial" w:hAnsi="Arial" w:cs="Arial"/>
              </w:rPr>
            </w:pPr>
            <w:r w:rsidRPr="001B7A85">
              <w:rPr>
                <w:rFonts w:ascii="Arial" w:hAnsi="Arial" w:cs="Arial"/>
              </w:rPr>
              <w:t>C</w:t>
            </w:r>
            <w:r w:rsidR="00502E6E" w:rsidRPr="001B7A85">
              <w:rPr>
                <w:rFonts w:ascii="Arial" w:hAnsi="Arial" w:cs="Arial"/>
              </w:rPr>
              <w:t>ll</w:t>
            </w:r>
            <w:r w:rsidRPr="001B7A85">
              <w:rPr>
                <w:rFonts w:ascii="Arial" w:hAnsi="Arial" w:cs="Arial"/>
              </w:rPr>
              <w:t>r</w:t>
            </w:r>
            <w:r w:rsidR="000A359F">
              <w:rPr>
                <w:rFonts w:ascii="Arial" w:hAnsi="Arial" w:cs="Arial"/>
              </w:rPr>
              <w:t>.</w:t>
            </w:r>
            <w:r w:rsidRPr="001B7A85">
              <w:rPr>
                <w:rFonts w:ascii="Arial" w:hAnsi="Arial" w:cs="Arial"/>
              </w:rPr>
              <w:t xml:space="preserve"> </w:t>
            </w:r>
            <w:r w:rsidR="000E51BD" w:rsidRPr="001B7A85">
              <w:rPr>
                <w:rFonts w:ascii="Arial" w:hAnsi="Arial" w:cs="Arial"/>
              </w:rPr>
              <w:t xml:space="preserve">Boulton </w:t>
            </w:r>
            <w:r w:rsidRPr="001B7A85">
              <w:rPr>
                <w:rFonts w:ascii="Arial" w:hAnsi="Arial" w:cs="Arial"/>
              </w:rPr>
              <w:t>welcomed everyone to</w:t>
            </w:r>
            <w:r w:rsidR="00502E6E" w:rsidRPr="001B7A85">
              <w:rPr>
                <w:rFonts w:ascii="Arial" w:hAnsi="Arial" w:cs="Arial"/>
              </w:rPr>
              <w:t xml:space="preserve"> the</w:t>
            </w:r>
            <w:r w:rsidRPr="001B7A85">
              <w:rPr>
                <w:rFonts w:ascii="Arial" w:hAnsi="Arial" w:cs="Arial"/>
              </w:rPr>
              <w:t xml:space="preserve"> meeting </w:t>
            </w:r>
            <w:r w:rsidR="00502E6E" w:rsidRPr="001B7A85">
              <w:rPr>
                <w:rFonts w:ascii="Arial" w:hAnsi="Arial" w:cs="Arial"/>
              </w:rPr>
              <w:t>held via</w:t>
            </w:r>
            <w:r w:rsidR="00610314" w:rsidRPr="001B7A85">
              <w:rPr>
                <w:rFonts w:ascii="Arial" w:hAnsi="Arial" w:cs="Arial"/>
              </w:rPr>
              <w:t xml:space="preserve"> </w:t>
            </w:r>
            <w:r w:rsidRPr="001B7A85">
              <w:rPr>
                <w:rFonts w:ascii="Arial" w:hAnsi="Arial" w:cs="Arial"/>
              </w:rPr>
              <w:t xml:space="preserve">Microsoft Teams Video. </w:t>
            </w:r>
            <w:r w:rsidR="0039112E" w:rsidRPr="001B7A85">
              <w:rPr>
                <w:rFonts w:ascii="Arial" w:hAnsi="Arial" w:cs="Arial"/>
              </w:rPr>
              <w:t>Members were</w:t>
            </w:r>
            <w:r w:rsidRPr="001B7A85">
              <w:rPr>
                <w:rFonts w:ascii="Arial" w:hAnsi="Arial" w:cs="Arial"/>
              </w:rPr>
              <w:t xml:space="preserve"> </w:t>
            </w:r>
            <w:r w:rsidR="000E51BD" w:rsidRPr="001B7A85">
              <w:rPr>
                <w:rFonts w:ascii="Arial" w:hAnsi="Arial" w:cs="Arial"/>
              </w:rPr>
              <w:t xml:space="preserve">informed </w:t>
            </w:r>
            <w:r w:rsidRPr="001B7A85">
              <w:rPr>
                <w:rFonts w:ascii="Arial" w:hAnsi="Arial" w:cs="Arial"/>
              </w:rPr>
              <w:t>that the meeting was being recorded.</w:t>
            </w:r>
          </w:p>
        </w:tc>
      </w:tr>
      <w:tr w:rsidR="00CA42E6" w:rsidRPr="006A34B6" w14:paraId="2FF9A004" w14:textId="77777777" w:rsidTr="7C1CB7AB">
        <w:trPr>
          <w:trHeight w:val="566"/>
        </w:trPr>
        <w:tc>
          <w:tcPr>
            <w:tcW w:w="1022" w:type="pct"/>
            <w:shd w:val="clear" w:color="auto" w:fill="auto"/>
          </w:tcPr>
          <w:p w14:paraId="52160710" w14:textId="77777777" w:rsidR="00AB37F3" w:rsidRPr="001B7A85" w:rsidRDefault="00AB37F3" w:rsidP="003A49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A85">
              <w:rPr>
                <w:rFonts w:ascii="Arial" w:hAnsi="Arial" w:cs="Arial"/>
                <w:b/>
                <w:sz w:val="22"/>
                <w:szCs w:val="22"/>
              </w:rPr>
              <w:t>1/</w:t>
            </w:r>
            <w:r w:rsidR="00856E7B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1B7A85">
              <w:rPr>
                <w:rFonts w:ascii="Arial" w:hAnsi="Arial" w:cs="Arial"/>
                <w:b/>
                <w:sz w:val="22"/>
                <w:szCs w:val="22"/>
              </w:rPr>
              <w:t>/20</w:t>
            </w:r>
          </w:p>
        </w:tc>
        <w:tc>
          <w:tcPr>
            <w:tcW w:w="3978" w:type="pct"/>
            <w:shd w:val="clear" w:color="auto" w:fill="auto"/>
          </w:tcPr>
          <w:p w14:paraId="3219D4EB" w14:textId="77777777" w:rsidR="00D070EC" w:rsidRPr="001B7A85" w:rsidRDefault="00AB37F3" w:rsidP="002A482E">
            <w:pPr>
              <w:pStyle w:val="ListParagraph"/>
              <w:ind w:left="0"/>
              <w:contextualSpacing/>
              <w:rPr>
                <w:rFonts w:ascii="Arial" w:hAnsi="Arial" w:cs="Arial"/>
                <w:b/>
              </w:rPr>
            </w:pPr>
            <w:r w:rsidRPr="001B7A85">
              <w:rPr>
                <w:rFonts w:ascii="Arial" w:hAnsi="Arial" w:cs="Arial"/>
                <w:b/>
              </w:rPr>
              <w:t>Apologies for Absence</w:t>
            </w:r>
          </w:p>
          <w:p w14:paraId="240A08A0" w14:textId="272FEC7C" w:rsidR="00D82DCF" w:rsidRPr="006A34B6" w:rsidRDefault="00D82DCF" w:rsidP="002A482E">
            <w:pPr>
              <w:pStyle w:val="ListParagraph"/>
              <w:ind w:left="0"/>
              <w:contextualSpacing/>
              <w:rPr>
                <w:rFonts w:ascii="Arial" w:hAnsi="Arial" w:cs="Arial"/>
                <w:bCs/>
              </w:rPr>
            </w:pPr>
            <w:r w:rsidRPr="001B7A85">
              <w:rPr>
                <w:rFonts w:ascii="Arial" w:hAnsi="Arial" w:cs="Arial"/>
                <w:bCs/>
              </w:rPr>
              <w:t>Cllr</w:t>
            </w:r>
            <w:r w:rsidR="00610314" w:rsidRPr="006A34B6">
              <w:rPr>
                <w:rFonts w:ascii="Arial" w:hAnsi="Arial" w:cs="Arial"/>
                <w:bCs/>
              </w:rPr>
              <w:t xml:space="preserve">. </w:t>
            </w:r>
            <w:r w:rsidR="00690100" w:rsidRPr="006A34B6">
              <w:rPr>
                <w:rFonts w:ascii="Arial" w:hAnsi="Arial" w:cs="Arial"/>
                <w:bCs/>
              </w:rPr>
              <w:t>Thomas</w:t>
            </w:r>
            <w:r w:rsidR="000E311C" w:rsidRPr="006A34B6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CA42E6" w:rsidRPr="006A34B6" w14:paraId="4D964D68" w14:textId="77777777" w:rsidTr="7C1CB7AB">
        <w:trPr>
          <w:trHeight w:val="3550"/>
        </w:trPr>
        <w:tc>
          <w:tcPr>
            <w:tcW w:w="1022" w:type="pct"/>
            <w:shd w:val="clear" w:color="auto" w:fill="auto"/>
          </w:tcPr>
          <w:p w14:paraId="167C94A5" w14:textId="77777777" w:rsidR="00595D82" w:rsidRPr="001B7A85" w:rsidRDefault="00595D82" w:rsidP="003A49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A8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856E7B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856E7B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856E7B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1B7A85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  <w:p w14:paraId="445F3397" w14:textId="77777777" w:rsidR="00895DF7" w:rsidRPr="001B7A85" w:rsidRDefault="00895DF7" w:rsidP="003A49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A85">
              <w:rPr>
                <w:rFonts w:ascii="Arial" w:hAnsi="Arial" w:cs="Arial"/>
                <w:b/>
                <w:sz w:val="22"/>
                <w:szCs w:val="22"/>
              </w:rPr>
              <w:t xml:space="preserve">Cllrs </w:t>
            </w:r>
            <w:r w:rsidR="00EA3754" w:rsidRPr="001B7A85">
              <w:rPr>
                <w:rFonts w:ascii="Arial" w:hAnsi="Arial" w:cs="Arial"/>
                <w:b/>
                <w:sz w:val="22"/>
                <w:szCs w:val="22"/>
              </w:rPr>
              <w:t xml:space="preserve">present at </w:t>
            </w:r>
            <w:r w:rsidR="00AB37F3" w:rsidRPr="001B7A85">
              <w:rPr>
                <w:rFonts w:ascii="Arial" w:hAnsi="Arial" w:cs="Arial"/>
                <w:b/>
                <w:sz w:val="22"/>
                <w:szCs w:val="22"/>
              </w:rPr>
              <w:t>roll call</w:t>
            </w:r>
            <w:r w:rsidRPr="001B7A8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134B03CC" w14:textId="77777777" w:rsidR="00895DF7" w:rsidRPr="001B7A85" w:rsidRDefault="00895DF7" w:rsidP="003A49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DD57B7" w14:textId="77777777" w:rsidR="00895DF7" w:rsidRPr="001B7A85" w:rsidRDefault="00895DF7" w:rsidP="003A49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7AE092" w14:textId="77777777" w:rsidR="00AB37F3" w:rsidRPr="001B7A85" w:rsidRDefault="00AB37F3" w:rsidP="003A49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78" w:type="pct"/>
            <w:vMerge w:val="restart"/>
            <w:shd w:val="clear" w:color="auto" w:fill="auto"/>
          </w:tcPr>
          <w:p w14:paraId="6A0619C0" w14:textId="77777777" w:rsidR="002A482E" w:rsidRPr="001B7A85" w:rsidRDefault="002A482E" w:rsidP="002A482E">
            <w:pPr>
              <w:pStyle w:val="ListParagraph"/>
              <w:ind w:left="0"/>
              <w:contextualSpacing/>
              <w:rPr>
                <w:rFonts w:ascii="Arial" w:hAnsi="Arial" w:cs="Arial"/>
                <w:b/>
              </w:rPr>
            </w:pPr>
            <w:r w:rsidRPr="001B7A85">
              <w:rPr>
                <w:rFonts w:ascii="Arial" w:hAnsi="Arial" w:cs="Arial"/>
                <w:b/>
              </w:rPr>
              <w:t xml:space="preserve">Jane Boulton </w:t>
            </w:r>
            <w:r w:rsidR="00AB37F3" w:rsidRPr="001B7A85">
              <w:rPr>
                <w:rFonts w:ascii="Arial" w:hAnsi="Arial" w:cs="Arial"/>
                <w:b/>
              </w:rPr>
              <w:t>(Chair Planning)</w:t>
            </w:r>
          </w:p>
          <w:p w14:paraId="0716DD5B" w14:textId="77777777" w:rsidR="0089798D" w:rsidRPr="001B7A85" w:rsidRDefault="0089798D" w:rsidP="002A482E">
            <w:pPr>
              <w:pStyle w:val="ListParagraph"/>
              <w:ind w:left="0"/>
              <w:contextualSpacing/>
              <w:rPr>
                <w:rFonts w:ascii="Arial" w:hAnsi="Arial" w:cs="Arial"/>
                <w:b/>
              </w:rPr>
            </w:pPr>
            <w:r w:rsidRPr="001B7A85">
              <w:rPr>
                <w:rFonts w:ascii="Arial" w:hAnsi="Arial" w:cs="Arial"/>
                <w:b/>
              </w:rPr>
              <w:t xml:space="preserve">Mike Wise </w:t>
            </w:r>
          </w:p>
          <w:p w14:paraId="1336902D" w14:textId="77777777" w:rsidR="0089798D" w:rsidRPr="001B7A85" w:rsidRDefault="0089798D" w:rsidP="002A482E">
            <w:pPr>
              <w:pStyle w:val="ListParagraph"/>
              <w:ind w:left="0"/>
              <w:contextualSpacing/>
              <w:rPr>
                <w:rFonts w:ascii="Arial" w:hAnsi="Arial" w:cs="Arial"/>
                <w:b/>
              </w:rPr>
            </w:pPr>
            <w:r w:rsidRPr="001B7A85">
              <w:rPr>
                <w:rFonts w:ascii="Arial" w:hAnsi="Arial" w:cs="Arial"/>
                <w:b/>
              </w:rPr>
              <w:t>Kiera Bentley</w:t>
            </w:r>
          </w:p>
          <w:p w14:paraId="2F45D6F4" w14:textId="77777777" w:rsidR="00065B66" w:rsidRPr="001B7A85" w:rsidRDefault="002A482E" w:rsidP="002A482E">
            <w:pPr>
              <w:pStyle w:val="ListParagraph"/>
              <w:ind w:left="0"/>
              <w:contextualSpacing/>
              <w:rPr>
                <w:rFonts w:ascii="Arial" w:hAnsi="Arial" w:cs="Arial"/>
                <w:b/>
              </w:rPr>
            </w:pPr>
            <w:r w:rsidRPr="001B7A85">
              <w:rPr>
                <w:rFonts w:ascii="Arial" w:hAnsi="Arial" w:cs="Arial"/>
                <w:b/>
              </w:rPr>
              <w:t>Peter Cast</w:t>
            </w:r>
            <w:r w:rsidR="00474039" w:rsidRPr="001B7A85">
              <w:rPr>
                <w:rFonts w:ascii="Arial" w:hAnsi="Arial" w:cs="Arial"/>
                <w:b/>
              </w:rPr>
              <w:t>le</w:t>
            </w:r>
          </w:p>
          <w:p w14:paraId="255428DB" w14:textId="77777777" w:rsidR="0089798D" w:rsidRPr="001B7A85" w:rsidRDefault="0089798D" w:rsidP="002A482E">
            <w:pPr>
              <w:pStyle w:val="ListParagraph"/>
              <w:ind w:left="0"/>
              <w:contextualSpacing/>
              <w:rPr>
                <w:rFonts w:ascii="Arial" w:hAnsi="Arial" w:cs="Arial"/>
                <w:b/>
              </w:rPr>
            </w:pPr>
            <w:r w:rsidRPr="001B7A85">
              <w:rPr>
                <w:rFonts w:ascii="Arial" w:hAnsi="Arial" w:cs="Arial"/>
                <w:b/>
              </w:rPr>
              <w:t>Rosalind Burns</w:t>
            </w:r>
          </w:p>
          <w:p w14:paraId="28B027B6" w14:textId="77777777" w:rsidR="00604969" w:rsidRPr="00924357" w:rsidRDefault="0089798D" w:rsidP="002A482E">
            <w:pPr>
              <w:pStyle w:val="ListParagraph"/>
              <w:ind w:left="0"/>
              <w:contextualSpacing/>
              <w:rPr>
                <w:rFonts w:ascii="Arial" w:hAnsi="Arial" w:cs="Arial"/>
                <w:b/>
              </w:rPr>
            </w:pPr>
            <w:r w:rsidRPr="00924357">
              <w:rPr>
                <w:rFonts w:ascii="Arial" w:hAnsi="Arial" w:cs="Arial"/>
                <w:b/>
              </w:rPr>
              <w:t>Stephen Smith</w:t>
            </w:r>
          </w:p>
          <w:p w14:paraId="08F035E8" w14:textId="77777777" w:rsidR="002A482E" w:rsidRPr="00924357" w:rsidRDefault="002A482E" w:rsidP="002A482E">
            <w:pPr>
              <w:pStyle w:val="ListParagraph"/>
              <w:ind w:left="0"/>
              <w:contextualSpacing/>
              <w:rPr>
                <w:rFonts w:ascii="Arial" w:hAnsi="Arial" w:cs="Arial"/>
                <w:b/>
              </w:rPr>
            </w:pPr>
            <w:r w:rsidRPr="00924357">
              <w:rPr>
                <w:rFonts w:ascii="Arial" w:hAnsi="Arial" w:cs="Arial"/>
                <w:b/>
              </w:rPr>
              <w:t>Liz Swallow</w:t>
            </w:r>
          </w:p>
          <w:p w14:paraId="0250AF05" w14:textId="77777777" w:rsidR="00690100" w:rsidRPr="00924357" w:rsidRDefault="00690100" w:rsidP="002A482E">
            <w:pPr>
              <w:pStyle w:val="ListParagraph"/>
              <w:ind w:left="0"/>
              <w:contextualSpacing/>
              <w:rPr>
                <w:rFonts w:ascii="Arial" w:hAnsi="Arial" w:cs="Arial"/>
                <w:b/>
              </w:rPr>
            </w:pPr>
          </w:p>
          <w:p w14:paraId="6C570CF5" w14:textId="77777777" w:rsidR="002A482E" w:rsidRPr="00924357" w:rsidRDefault="000E311C" w:rsidP="002A48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4357">
              <w:rPr>
                <w:rFonts w:ascii="Arial" w:hAnsi="Arial" w:cs="Arial"/>
                <w:b/>
                <w:sz w:val="22"/>
                <w:szCs w:val="22"/>
              </w:rPr>
              <w:t>Marzia Sellitti,</w:t>
            </w:r>
            <w:r w:rsidR="002A482E" w:rsidRPr="009243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24357">
              <w:rPr>
                <w:rFonts w:ascii="Arial" w:hAnsi="Arial" w:cs="Arial"/>
                <w:b/>
                <w:sz w:val="22"/>
                <w:szCs w:val="22"/>
              </w:rPr>
              <w:t xml:space="preserve">Deputy </w:t>
            </w:r>
            <w:r w:rsidR="002A482E" w:rsidRPr="00924357">
              <w:rPr>
                <w:rFonts w:ascii="Arial" w:hAnsi="Arial" w:cs="Arial"/>
                <w:b/>
                <w:sz w:val="22"/>
                <w:szCs w:val="22"/>
              </w:rPr>
              <w:t>Town Clerk</w:t>
            </w:r>
          </w:p>
          <w:p w14:paraId="62991169" w14:textId="77777777" w:rsidR="00C1062D" w:rsidRPr="00924357" w:rsidRDefault="002A482E" w:rsidP="000A63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4357">
              <w:rPr>
                <w:rFonts w:ascii="Arial" w:hAnsi="Arial" w:cs="Arial"/>
                <w:b/>
                <w:sz w:val="22"/>
                <w:szCs w:val="22"/>
              </w:rPr>
              <w:t>Jo</w:t>
            </w:r>
            <w:r w:rsidR="003F62A1" w:rsidRPr="009243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24357">
              <w:rPr>
                <w:rFonts w:ascii="Arial" w:hAnsi="Arial" w:cs="Arial"/>
                <w:b/>
                <w:sz w:val="22"/>
                <w:szCs w:val="22"/>
              </w:rPr>
              <w:t xml:space="preserve">King, </w:t>
            </w:r>
            <w:r w:rsidR="000769B2" w:rsidRPr="00924357">
              <w:rPr>
                <w:rFonts w:ascii="Arial" w:hAnsi="Arial" w:cs="Arial"/>
                <w:b/>
                <w:sz w:val="22"/>
                <w:szCs w:val="22"/>
              </w:rPr>
              <w:t xml:space="preserve">Town </w:t>
            </w:r>
            <w:r w:rsidRPr="00924357">
              <w:rPr>
                <w:rFonts w:ascii="Arial" w:hAnsi="Arial" w:cs="Arial"/>
                <w:b/>
                <w:sz w:val="22"/>
                <w:szCs w:val="22"/>
              </w:rPr>
              <w:t xml:space="preserve">Clerk’s Assistant </w:t>
            </w:r>
          </w:p>
          <w:p w14:paraId="253DC409" w14:textId="77777777" w:rsidR="00AF1273" w:rsidRPr="006A34B6" w:rsidRDefault="00AF1273" w:rsidP="000A63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4357">
              <w:rPr>
                <w:rFonts w:ascii="Arial" w:hAnsi="Arial" w:cs="Arial"/>
                <w:b/>
                <w:sz w:val="22"/>
                <w:szCs w:val="22"/>
              </w:rPr>
              <w:t>D/</w:t>
            </w:r>
            <w:r w:rsidRPr="00F170A7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485C6E">
              <w:rPr>
                <w:rFonts w:ascii="Arial" w:hAnsi="Arial" w:cs="Arial"/>
                <w:b/>
                <w:sz w:val="22"/>
                <w:szCs w:val="22"/>
              </w:rPr>
              <w:t>llr David Grant</w:t>
            </w:r>
          </w:p>
        </w:tc>
      </w:tr>
      <w:tr w:rsidR="00CA42E6" w:rsidRPr="006A34B6" w14:paraId="2B9A30FE" w14:textId="77777777" w:rsidTr="7C1CB7AB">
        <w:trPr>
          <w:trHeight w:val="60"/>
        </w:trPr>
        <w:tc>
          <w:tcPr>
            <w:tcW w:w="1022" w:type="pct"/>
            <w:shd w:val="clear" w:color="auto" w:fill="auto"/>
          </w:tcPr>
          <w:p w14:paraId="1A247B35" w14:textId="77777777" w:rsidR="00895DF7" w:rsidRPr="00A26DED" w:rsidRDefault="00895DF7" w:rsidP="003A49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6DED">
              <w:rPr>
                <w:rFonts w:ascii="Arial" w:hAnsi="Arial" w:cs="Arial"/>
                <w:b/>
                <w:sz w:val="22"/>
                <w:szCs w:val="22"/>
              </w:rPr>
              <w:t>Min</w:t>
            </w:r>
            <w:r w:rsidR="00AB37F3" w:rsidRPr="00A26DED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26DED">
              <w:rPr>
                <w:rFonts w:ascii="Arial" w:hAnsi="Arial" w:cs="Arial"/>
                <w:b/>
                <w:sz w:val="22"/>
                <w:szCs w:val="22"/>
              </w:rPr>
              <w:t>number:</w:t>
            </w:r>
          </w:p>
          <w:p w14:paraId="04974D5D" w14:textId="77777777" w:rsidR="00EA3754" w:rsidRPr="001B7A85" w:rsidRDefault="00EA3754" w:rsidP="003A49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6DED">
              <w:rPr>
                <w:rFonts w:ascii="Arial" w:hAnsi="Arial" w:cs="Arial"/>
                <w:b/>
                <w:sz w:val="22"/>
                <w:szCs w:val="22"/>
              </w:rPr>
              <w:t>Item/meeting/year</w:t>
            </w:r>
          </w:p>
        </w:tc>
        <w:tc>
          <w:tcPr>
            <w:tcW w:w="3978" w:type="pct"/>
            <w:vMerge/>
          </w:tcPr>
          <w:p w14:paraId="3B7FA999" w14:textId="77777777" w:rsidR="00895DF7" w:rsidRPr="006A34B6" w:rsidRDefault="00895DF7" w:rsidP="000A63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42E6" w:rsidRPr="006A34B6" w14:paraId="38E55874" w14:textId="77777777" w:rsidTr="7C1CB7AB">
        <w:tc>
          <w:tcPr>
            <w:tcW w:w="1022" w:type="pct"/>
            <w:shd w:val="clear" w:color="auto" w:fill="auto"/>
          </w:tcPr>
          <w:p w14:paraId="55565504" w14:textId="77777777" w:rsidR="000F10B8" w:rsidRPr="001B7A85" w:rsidRDefault="00DD7BB9" w:rsidP="003A49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A85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A63E7" w:rsidRPr="001B7A85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856E7B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0A63E7" w:rsidRPr="00856E7B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F49A3" w:rsidRPr="001B7A85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3978" w:type="pct"/>
            <w:shd w:val="clear" w:color="auto" w:fill="auto"/>
          </w:tcPr>
          <w:p w14:paraId="6C086500" w14:textId="77777777" w:rsidR="00BF6085" w:rsidRPr="001B7A85" w:rsidRDefault="00BF6085" w:rsidP="00BF60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A85">
              <w:rPr>
                <w:rFonts w:ascii="Arial" w:hAnsi="Arial" w:cs="Arial"/>
                <w:b/>
                <w:sz w:val="22"/>
                <w:szCs w:val="22"/>
              </w:rPr>
              <w:t>Minutes of last meeting</w:t>
            </w:r>
          </w:p>
          <w:p w14:paraId="19179615" w14:textId="77777777" w:rsidR="00C1062D" w:rsidRPr="001B7A85" w:rsidRDefault="00735C51" w:rsidP="001F5806">
            <w:pPr>
              <w:rPr>
                <w:rFonts w:ascii="Arial" w:hAnsi="Arial" w:cs="Arial"/>
                <w:sz w:val="22"/>
                <w:szCs w:val="22"/>
              </w:rPr>
            </w:pPr>
            <w:r w:rsidRPr="001B7A85">
              <w:rPr>
                <w:rFonts w:ascii="Arial" w:hAnsi="Arial" w:cs="Arial"/>
                <w:sz w:val="22"/>
                <w:szCs w:val="22"/>
              </w:rPr>
              <w:t>T</w:t>
            </w:r>
            <w:r w:rsidR="0043178D" w:rsidRPr="001B7A85">
              <w:rPr>
                <w:rFonts w:ascii="Arial" w:hAnsi="Arial" w:cs="Arial"/>
                <w:sz w:val="22"/>
                <w:szCs w:val="22"/>
              </w:rPr>
              <w:t>he minutes</w:t>
            </w:r>
            <w:r w:rsidR="00BF6085" w:rsidRPr="001B7A85">
              <w:rPr>
                <w:rFonts w:ascii="Arial" w:hAnsi="Arial" w:cs="Arial"/>
                <w:sz w:val="22"/>
                <w:szCs w:val="22"/>
              </w:rPr>
              <w:t xml:space="preserve"> of the meeting held on </w:t>
            </w:r>
            <w:r w:rsidR="0053446E" w:rsidRPr="001B7A85">
              <w:rPr>
                <w:rFonts w:ascii="Arial" w:hAnsi="Arial" w:cs="Arial"/>
                <w:sz w:val="22"/>
                <w:szCs w:val="22"/>
              </w:rPr>
              <w:t xml:space="preserve">Wednesday </w:t>
            </w:r>
            <w:r w:rsidR="00B07BB7" w:rsidRPr="001B7A85">
              <w:rPr>
                <w:rFonts w:ascii="Arial" w:hAnsi="Arial" w:cs="Arial"/>
                <w:sz w:val="22"/>
                <w:szCs w:val="22"/>
              </w:rPr>
              <w:t>26</w:t>
            </w:r>
            <w:r w:rsidR="000E311C" w:rsidRPr="001B7A8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0E311C" w:rsidRPr="001B7A85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B07BB7" w:rsidRPr="001B7A85">
              <w:rPr>
                <w:rFonts w:ascii="Arial" w:hAnsi="Arial" w:cs="Arial"/>
                <w:sz w:val="22"/>
                <w:szCs w:val="22"/>
              </w:rPr>
              <w:t xml:space="preserve">August and the meeting held on Wednesday </w:t>
            </w:r>
            <w:r w:rsidRPr="001B7A85">
              <w:rPr>
                <w:rFonts w:ascii="Arial" w:hAnsi="Arial" w:cs="Arial"/>
                <w:sz w:val="22"/>
                <w:szCs w:val="22"/>
              </w:rPr>
              <w:t>26</w:t>
            </w:r>
            <w:r w:rsidRPr="001B7A8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1B7A85">
              <w:rPr>
                <w:rFonts w:ascii="Arial" w:hAnsi="Arial" w:cs="Arial"/>
                <w:sz w:val="22"/>
                <w:szCs w:val="22"/>
              </w:rPr>
              <w:t xml:space="preserve"> of February were </w:t>
            </w:r>
            <w:r w:rsidR="00331751" w:rsidRPr="001B7A85">
              <w:rPr>
                <w:rFonts w:ascii="Arial" w:hAnsi="Arial" w:cs="Arial"/>
                <w:sz w:val="22"/>
                <w:szCs w:val="22"/>
              </w:rPr>
              <w:t>signed</w:t>
            </w:r>
            <w:r w:rsidR="0043178D" w:rsidRPr="001B7A85">
              <w:rPr>
                <w:rFonts w:ascii="Arial" w:hAnsi="Arial" w:cs="Arial"/>
                <w:sz w:val="22"/>
                <w:szCs w:val="22"/>
              </w:rPr>
              <w:t xml:space="preserve"> as a correct record</w:t>
            </w:r>
            <w:r w:rsidR="00331751" w:rsidRPr="001B7A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A42E6" w:rsidRPr="006A34B6" w14:paraId="49CB6D62" w14:textId="77777777" w:rsidTr="7C1CB7AB">
        <w:tc>
          <w:tcPr>
            <w:tcW w:w="1022" w:type="pct"/>
            <w:shd w:val="clear" w:color="auto" w:fill="auto"/>
          </w:tcPr>
          <w:p w14:paraId="517F3627" w14:textId="77777777" w:rsidR="00875FC9" w:rsidRPr="001B7A85" w:rsidRDefault="00DD7BB9" w:rsidP="003A49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A85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0A63E7" w:rsidRPr="00856E7B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856E7B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3F62A1" w:rsidRPr="00856E7B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F49A3" w:rsidRPr="001B7A85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3978" w:type="pct"/>
            <w:shd w:val="clear" w:color="auto" w:fill="auto"/>
          </w:tcPr>
          <w:p w14:paraId="184D521C" w14:textId="77777777" w:rsidR="00134ED7" w:rsidRPr="001B7A85" w:rsidRDefault="00875FC9" w:rsidP="0050425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B7A85">
              <w:rPr>
                <w:rFonts w:ascii="Arial" w:hAnsi="Arial" w:cs="Arial"/>
                <w:b/>
                <w:color w:val="000000"/>
                <w:sz w:val="22"/>
                <w:szCs w:val="22"/>
              </w:rPr>
              <w:t>Declarations of Interest &amp; requests for dispensations</w:t>
            </w:r>
          </w:p>
          <w:p w14:paraId="6953AAC6" w14:textId="77777777" w:rsidR="002C67CE" w:rsidRPr="001B7A85" w:rsidRDefault="00331751" w:rsidP="0050425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B7A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Cllr. Bentley declared an interest on item </w:t>
            </w:r>
            <w:r w:rsidR="00581AD8" w:rsidRPr="001B7A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  <w:r w:rsidR="00735C51" w:rsidRPr="001B7A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  <w:r w:rsidR="00581AD8" w:rsidRPr="001B7A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 b</w:t>
            </w:r>
          </w:p>
        </w:tc>
      </w:tr>
      <w:tr w:rsidR="00CA42E6" w:rsidRPr="006A34B6" w14:paraId="7BB07CEA" w14:textId="77777777" w:rsidTr="7C1CB7AB">
        <w:tc>
          <w:tcPr>
            <w:tcW w:w="1022" w:type="pct"/>
            <w:shd w:val="clear" w:color="auto" w:fill="auto"/>
          </w:tcPr>
          <w:p w14:paraId="1C302152" w14:textId="77777777" w:rsidR="00875FC9" w:rsidRPr="001B7A85" w:rsidRDefault="00DD7BB9" w:rsidP="003A49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A85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0A63E7" w:rsidRPr="001B7A85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856E7B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4F49A3" w:rsidRPr="001B7A85">
              <w:rPr>
                <w:rFonts w:ascii="Arial" w:hAnsi="Arial" w:cs="Arial"/>
                <w:b/>
                <w:sz w:val="22"/>
                <w:szCs w:val="22"/>
              </w:rPr>
              <w:t>/20</w:t>
            </w:r>
          </w:p>
        </w:tc>
        <w:tc>
          <w:tcPr>
            <w:tcW w:w="3978" w:type="pct"/>
            <w:shd w:val="clear" w:color="auto" w:fill="auto"/>
          </w:tcPr>
          <w:p w14:paraId="7D7AFCA9" w14:textId="77777777" w:rsidR="00C60738" w:rsidRPr="001B7A85" w:rsidRDefault="00875FC9" w:rsidP="005042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A85">
              <w:rPr>
                <w:rFonts w:ascii="Arial" w:hAnsi="Arial" w:cs="Arial"/>
                <w:b/>
                <w:sz w:val="22"/>
                <w:szCs w:val="22"/>
              </w:rPr>
              <w:t>Public Speaking and Question Time</w:t>
            </w:r>
          </w:p>
          <w:p w14:paraId="723BD03C" w14:textId="749007AB" w:rsidR="00FF1BB1" w:rsidRPr="001B7A85" w:rsidRDefault="008F2346" w:rsidP="00D070E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2346">
              <w:rPr>
                <w:rFonts w:ascii="Arial" w:hAnsi="Arial" w:cs="Arial"/>
                <w:bCs/>
                <w:sz w:val="22"/>
                <w:szCs w:val="22"/>
              </w:rPr>
              <w:t xml:space="preserve">Members </w:t>
            </w:r>
            <w:r w:rsidR="001B7A85">
              <w:rPr>
                <w:rFonts w:ascii="Arial" w:hAnsi="Arial" w:cs="Arial"/>
                <w:bCs/>
                <w:sz w:val="22"/>
                <w:szCs w:val="22"/>
              </w:rPr>
              <w:t>NOTED</w:t>
            </w:r>
            <w:r w:rsidR="001B7A85" w:rsidRPr="008F23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F2346">
              <w:rPr>
                <w:rFonts w:ascii="Arial" w:hAnsi="Arial" w:cs="Arial"/>
                <w:bCs/>
                <w:sz w:val="22"/>
                <w:szCs w:val="22"/>
              </w:rPr>
              <w:t>a request from a resident to name a street in a future development in Faringdon after their family member who was a long-standing Mayor</w:t>
            </w:r>
            <w:r w:rsidR="00735C51" w:rsidRPr="008F2346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4C3825" w:rsidRPr="008F23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D54B4F" w:rsidRPr="006A34B6" w14:paraId="64C2D3FF" w14:textId="77777777" w:rsidTr="7C1CB7AB">
        <w:tc>
          <w:tcPr>
            <w:tcW w:w="1022" w:type="pct"/>
            <w:shd w:val="clear" w:color="auto" w:fill="auto"/>
          </w:tcPr>
          <w:p w14:paraId="3CB5053C" w14:textId="77777777" w:rsidR="00D54B4F" w:rsidRPr="001B7A85" w:rsidRDefault="00D54B4F" w:rsidP="003A49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A85">
              <w:rPr>
                <w:rFonts w:ascii="Arial" w:hAnsi="Arial" w:cs="Arial"/>
                <w:b/>
                <w:sz w:val="22"/>
                <w:szCs w:val="22"/>
              </w:rPr>
              <w:t>6/</w:t>
            </w:r>
            <w:r w:rsidR="00856E7B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AE7EA4" w:rsidRPr="001B7A85">
              <w:rPr>
                <w:rFonts w:ascii="Arial" w:hAnsi="Arial" w:cs="Arial"/>
                <w:b/>
                <w:sz w:val="22"/>
                <w:szCs w:val="22"/>
              </w:rPr>
              <w:t>/20</w:t>
            </w:r>
          </w:p>
        </w:tc>
        <w:tc>
          <w:tcPr>
            <w:tcW w:w="3978" w:type="pct"/>
            <w:shd w:val="clear" w:color="auto" w:fill="auto"/>
          </w:tcPr>
          <w:p w14:paraId="07969BC1" w14:textId="77777777" w:rsidR="004C3825" w:rsidRPr="001B7A85" w:rsidRDefault="00581AD8" w:rsidP="005042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A85">
              <w:rPr>
                <w:rFonts w:ascii="Arial" w:hAnsi="Arial" w:cs="Arial"/>
                <w:b/>
                <w:sz w:val="22"/>
                <w:szCs w:val="22"/>
              </w:rPr>
              <w:t xml:space="preserve">Items for information </w:t>
            </w:r>
            <w:r w:rsidR="004C3825" w:rsidRPr="001B7A85">
              <w:rPr>
                <w:rFonts w:ascii="Arial" w:hAnsi="Arial" w:cs="Arial"/>
                <w:b/>
                <w:sz w:val="22"/>
                <w:szCs w:val="22"/>
              </w:rPr>
              <w:t>only:</w:t>
            </w:r>
          </w:p>
          <w:p w14:paraId="37E1DD22" w14:textId="77777777" w:rsidR="004C3825" w:rsidRPr="001B7A85" w:rsidRDefault="00735C51" w:rsidP="004C382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1B7A85">
              <w:rPr>
                <w:rFonts w:ascii="Arial" w:hAnsi="Arial" w:cs="Arial"/>
                <w:lang w:eastAsia="zh-CN"/>
              </w:rPr>
              <w:t>Member</w:t>
            </w:r>
            <w:r w:rsidR="004C3825" w:rsidRPr="001B7A85">
              <w:rPr>
                <w:rFonts w:ascii="Arial" w:hAnsi="Arial" w:cs="Arial"/>
                <w:lang w:eastAsia="zh-CN"/>
              </w:rPr>
              <w:t>s</w:t>
            </w:r>
            <w:r w:rsidRPr="001B7A85">
              <w:rPr>
                <w:rFonts w:ascii="Arial" w:hAnsi="Arial" w:cs="Arial"/>
                <w:lang w:eastAsia="zh-CN"/>
              </w:rPr>
              <w:t xml:space="preserve"> </w:t>
            </w:r>
            <w:r w:rsidR="000A359F" w:rsidRPr="001B7A85">
              <w:rPr>
                <w:rFonts w:ascii="Arial" w:hAnsi="Arial" w:cs="Arial"/>
                <w:lang w:eastAsia="zh-CN"/>
              </w:rPr>
              <w:t>NOTED</w:t>
            </w:r>
            <w:r w:rsidRPr="001B7A85">
              <w:rPr>
                <w:rFonts w:ascii="Arial" w:hAnsi="Arial" w:cs="Arial"/>
                <w:lang w:eastAsia="zh-CN"/>
              </w:rPr>
              <w:t xml:space="preserve"> a progress on the </w:t>
            </w:r>
            <w:r w:rsidR="00A67B39" w:rsidRPr="001B7A85">
              <w:rPr>
                <w:rFonts w:ascii="Arial" w:hAnsi="Arial" w:cs="Arial"/>
                <w:lang w:eastAsia="zh-CN"/>
              </w:rPr>
              <w:t>20-mph</w:t>
            </w:r>
            <w:r w:rsidRPr="001B7A85">
              <w:rPr>
                <w:rFonts w:ascii="Arial" w:hAnsi="Arial" w:cs="Arial"/>
                <w:lang w:eastAsia="zh-CN"/>
              </w:rPr>
              <w:t xml:space="preserve"> project in Faringdon. </w:t>
            </w:r>
            <w:r w:rsidR="004C3825" w:rsidRPr="001B7A85">
              <w:rPr>
                <w:rFonts w:ascii="Arial" w:hAnsi="Arial" w:cs="Arial"/>
                <w:lang w:eastAsia="zh-CN"/>
              </w:rPr>
              <w:t>It</w:t>
            </w:r>
            <w:r w:rsidRPr="001B7A85">
              <w:rPr>
                <w:rFonts w:ascii="Arial" w:hAnsi="Arial" w:cs="Arial"/>
                <w:lang w:eastAsia="zh-CN"/>
              </w:rPr>
              <w:t xml:space="preserve"> was </w:t>
            </w:r>
            <w:r w:rsidR="001B0CB8" w:rsidRPr="001B7A85">
              <w:rPr>
                <w:rFonts w:ascii="Arial" w:hAnsi="Arial" w:cs="Arial"/>
                <w:lang w:eastAsia="zh-CN"/>
              </w:rPr>
              <w:t>NOTED</w:t>
            </w:r>
            <w:r w:rsidRPr="001B7A85">
              <w:rPr>
                <w:rFonts w:ascii="Arial" w:hAnsi="Arial" w:cs="Arial"/>
                <w:lang w:eastAsia="zh-CN"/>
              </w:rPr>
              <w:t xml:space="preserve"> that 4 speed survey will be allocated in Faringdon to monitor </w:t>
            </w:r>
            <w:r w:rsidR="00BA0038" w:rsidRPr="001B7A85">
              <w:rPr>
                <w:rFonts w:ascii="Arial" w:hAnsi="Arial" w:cs="Arial"/>
                <w:lang w:eastAsia="zh-CN"/>
              </w:rPr>
              <w:t>traffic</w:t>
            </w:r>
            <w:r w:rsidRPr="001B7A85">
              <w:rPr>
                <w:rFonts w:ascii="Arial" w:hAnsi="Arial" w:cs="Arial"/>
                <w:lang w:eastAsia="zh-CN"/>
              </w:rPr>
              <w:t xml:space="preserve"> speed in town. Members also </w:t>
            </w:r>
            <w:r w:rsidR="001B0CB8" w:rsidRPr="001B7A85">
              <w:rPr>
                <w:rFonts w:ascii="Arial" w:hAnsi="Arial" w:cs="Arial"/>
                <w:lang w:eastAsia="zh-CN"/>
              </w:rPr>
              <w:t>NOTED</w:t>
            </w:r>
            <w:r w:rsidRPr="001B7A85">
              <w:rPr>
                <w:rFonts w:ascii="Arial" w:hAnsi="Arial" w:cs="Arial"/>
                <w:lang w:eastAsia="zh-CN"/>
              </w:rPr>
              <w:t xml:space="preserve"> that t</w:t>
            </w:r>
            <w:r w:rsidR="00BA0038" w:rsidRPr="001B7A85">
              <w:rPr>
                <w:rFonts w:ascii="Arial" w:hAnsi="Arial" w:cs="Arial"/>
                <w:lang w:eastAsia="zh-CN"/>
              </w:rPr>
              <w:t xml:space="preserve">he </w:t>
            </w:r>
            <w:r w:rsidRPr="001B7A85">
              <w:rPr>
                <w:rFonts w:ascii="Arial" w:hAnsi="Arial" w:cs="Arial"/>
                <w:lang w:eastAsia="zh-CN"/>
              </w:rPr>
              <w:t xml:space="preserve">s106 monies were </w:t>
            </w:r>
            <w:r w:rsidR="00BA0038" w:rsidRPr="001B7A85">
              <w:rPr>
                <w:rFonts w:ascii="Arial" w:hAnsi="Arial" w:cs="Arial"/>
                <w:lang w:eastAsia="zh-CN"/>
              </w:rPr>
              <w:t xml:space="preserve">released to cover the costs of the </w:t>
            </w:r>
            <w:r w:rsidR="004C3825" w:rsidRPr="001B7A85">
              <w:rPr>
                <w:rFonts w:ascii="Arial" w:hAnsi="Arial" w:cs="Arial"/>
                <w:lang w:eastAsia="zh-CN"/>
              </w:rPr>
              <w:t>survey.</w:t>
            </w:r>
            <w:r w:rsidR="004C3825" w:rsidRPr="001B7A85">
              <w:rPr>
                <w:rFonts w:ascii="Arial" w:hAnsi="Arial" w:cs="Arial"/>
                <w:bCs/>
              </w:rPr>
              <w:t xml:space="preserve"> </w:t>
            </w:r>
          </w:p>
          <w:p w14:paraId="6EED26A8" w14:textId="77777777" w:rsidR="00BA0038" w:rsidRPr="006A34B6" w:rsidRDefault="004C3825" w:rsidP="00FE730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1B7A85">
              <w:rPr>
                <w:rFonts w:ascii="Arial" w:hAnsi="Arial" w:cs="Arial"/>
                <w:bCs/>
              </w:rPr>
              <w:t>Members</w:t>
            </w:r>
            <w:r w:rsidR="00BA0038" w:rsidRPr="001B7A85">
              <w:rPr>
                <w:rFonts w:ascii="Arial" w:hAnsi="Arial" w:cs="Arial"/>
                <w:bCs/>
              </w:rPr>
              <w:t xml:space="preserve"> </w:t>
            </w:r>
            <w:r w:rsidR="000A359F" w:rsidRPr="001B7A85">
              <w:rPr>
                <w:rFonts w:ascii="Arial" w:hAnsi="Arial" w:cs="Arial"/>
                <w:bCs/>
              </w:rPr>
              <w:t>NOTED</w:t>
            </w:r>
            <w:r w:rsidR="00BA0038" w:rsidRPr="001B7A85">
              <w:rPr>
                <w:rFonts w:ascii="Arial" w:hAnsi="Arial" w:cs="Arial"/>
                <w:bCs/>
              </w:rPr>
              <w:t xml:space="preserve"> that the c</w:t>
            </w:r>
            <w:r w:rsidR="00BA0038" w:rsidRPr="00924357">
              <w:rPr>
                <w:rFonts w:ascii="Arial" w:hAnsi="Arial" w:cs="Arial"/>
                <w:bCs/>
              </w:rPr>
              <w:t xml:space="preserve">ouncil of Henley on Thames had been contacted to investigate the solar street scheme. Members proposed </w:t>
            </w:r>
            <w:r w:rsidRPr="00924357">
              <w:rPr>
                <w:rFonts w:ascii="Arial" w:hAnsi="Arial" w:cs="Arial"/>
                <w:bCs/>
              </w:rPr>
              <w:t>that</w:t>
            </w:r>
            <w:r w:rsidR="00BA0038" w:rsidRPr="00924357">
              <w:rPr>
                <w:rFonts w:ascii="Arial" w:hAnsi="Arial" w:cs="Arial"/>
                <w:bCs/>
              </w:rPr>
              <w:t xml:space="preserve"> Cllr. Wise and </w:t>
            </w:r>
            <w:r w:rsidR="00BA0038" w:rsidRPr="00F170A7">
              <w:rPr>
                <w:rFonts w:ascii="Arial" w:hAnsi="Arial" w:cs="Arial"/>
                <w:bCs/>
              </w:rPr>
              <w:t>Cllr</w:t>
            </w:r>
            <w:r w:rsidR="00764A38" w:rsidRPr="00485C6E">
              <w:rPr>
                <w:rFonts w:ascii="Arial" w:hAnsi="Arial" w:cs="Arial"/>
                <w:bCs/>
              </w:rPr>
              <w:t>.</w:t>
            </w:r>
            <w:r w:rsidR="00BA0038" w:rsidRPr="006A34B6">
              <w:rPr>
                <w:rFonts w:ascii="Arial" w:hAnsi="Arial" w:cs="Arial"/>
                <w:bCs/>
              </w:rPr>
              <w:t xml:space="preserve"> Boulton </w:t>
            </w:r>
            <w:r w:rsidRPr="006A34B6">
              <w:rPr>
                <w:rFonts w:ascii="Arial" w:hAnsi="Arial" w:cs="Arial"/>
                <w:bCs/>
              </w:rPr>
              <w:t xml:space="preserve">should </w:t>
            </w:r>
            <w:r w:rsidR="00BA0038" w:rsidRPr="006A34B6">
              <w:rPr>
                <w:rFonts w:ascii="Arial" w:hAnsi="Arial" w:cs="Arial"/>
                <w:bCs/>
              </w:rPr>
              <w:t>be involved in</w:t>
            </w:r>
            <w:r w:rsidRPr="006A34B6">
              <w:rPr>
                <w:rFonts w:ascii="Arial" w:hAnsi="Arial" w:cs="Arial"/>
                <w:bCs/>
              </w:rPr>
              <w:t xml:space="preserve"> the</w:t>
            </w:r>
            <w:r w:rsidR="00BA0038" w:rsidRPr="006A34B6">
              <w:rPr>
                <w:rFonts w:ascii="Arial" w:hAnsi="Arial" w:cs="Arial"/>
                <w:bCs/>
              </w:rPr>
              <w:t xml:space="preserve"> conversation.</w:t>
            </w:r>
          </w:p>
          <w:p w14:paraId="1AF0FBE9" w14:textId="77777777" w:rsidR="00BA0038" w:rsidRPr="006A34B6" w:rsidRDefault="00BA0038" w:rsidP="00FE730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6A34B6">
              <w:rPr>
                <w:rFonts w:ascii="Arial" w:hAnsi="Arial" w:cs="Arial"/>
                <w:bCs/>
              </w:rPr>
              <w:t xml:space="preserve">Members </w:t>
            </w:r>
            <w:r w:rsidR="000A359F" w:rsidRPr="006A34B6">
              <w:rPr>
                <w:rFonts w:ascii="Arial" w:hAnsi="Arial" w:cs="Arial"/>
                <w:bCs/>
              </w:rPr>
              <w:t>NOTED</w:t>
            </w:r>
            <w:r w:rsidRPr="006A34B6">
              <w:rPr>
                <w:rFonts w:ascii="Arial" w:hAnsi="Arial" w:cs="Arial"/>
                <w:bCs/>
              </w:rPr>
              <w:t xml:space="preserve"> an update on the re</w:t>
            </w:r>
            <w:r w:rsidR="004C3825" w:rsidRPr="006A34B6">
              <w:rPr>
                <w:rFonts w:ascii="Arial" w:hAnsi="Arial" w:cs="Arial"/>
                <w:bCs/>
              </w:rPr>
              <w:t>-</w:t>
            </w:r>
            <w:r w:rsidRPr="006A34B6">
              <w:rPr>
                <w:rFonts w:ascii="Arial" w:hAnsi="Arial" w:cs="Arial"/>
                <w:bCs/>
              </w:rPr>
              <w:t xml:space="preserve">marking of footpaths </w:t>
            </w:r>
            <w:r w:rsidR="00764A38" w:rsidRPr="006A34B6">
              <w:rPr>
                <w:rFonts w:ascii="Arial" w:hAnsi="Arial" w:cs="Arial"/>
                <w:bCs/>
              </w:rPr>
              <w:t xml:space="preserve">and circular walks </w:t>
            </w:r>
            <w:r w:rsidRPr="006A34B6">
              <w:rPr>
                <w:rFonts w:ascii="Arial" w:hAnsi="Arial" w:cs="Arial"/>
                <w:bCs/>
              </w:rPr>
              <w:t>around Faringdo</w:t>
            </w:r>
            <w:r w:rsidR="00764A38" w:rsidRPr="006A34B6">
              <w:rPr>
                <w:rFonts w:ascii="Arial" w:hAnsi="Arial" w:cs="Arial"/>
                <w:bCs/>
              </w:rPr>
              <w:t xml:space="preserve">n. </w:t>
            </w:r>
          </w:p>
          <w:p w14:paraId="29FCDD4E" w14:textId="77777777" w:rsidR="00412F66" w:rsidRPr="006A34B6" w:rsidRDefault="00412F66" w:rsidP="00412F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42E6" w:rsidRPr="006A34B6" w14:paraId="43631292" w14:textId="77777777" w:rsidTr="7C1CB7AB">
        <w:tc>
          <w:tcPr>
            <w:tcW w:w="1022" w:type="pct"/>
            <w:shd w:val="clear" w:color="auto" w:fill="auto"/>
          </w:tcPr>
          <w:p w14:paraId="214BD599" w14:textId="77777777" w:rsidR="001B3773" w:rsidRPr="001B7A85" w:rsidRDefault="008F00EB" w:rsidP="001B37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A85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D44322" w:rsidRPr="001B7A85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856E7B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D44322" w:rsidRPr="00856E7B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D44322" w:rsidRPr="001B7A85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3978" w:type="pct"/>
            <w:shd w:val="clear" w:color="auto" w:fill="auto"/>
          </w:tcPr>
          <w:p w14:paraId="754E2100" w14:textId="77777777" w:rsidR="007B4013" w:rsidRPr="00A26DED" w:rsidRDefault="007B4013" w:rsidP="007B4013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A26DE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Relocating the welcome to Faringdon by Park Road South</w:t>
            </w:r>
          </w:p>
          <w:p w14:paraId="5154F5B5" w14:textId="17DB7B20" w:rsidR="00622026" w:rsidRPr="001B7A85" w:rsidRDefault="00B76200" w:rsidP="00C902AD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7A85">
              <w:rPr>
                <w:rFonts w:ascii="Arial" w:eastAsia="Arial" w:hAnsi="Arial" w:cs="Arial"/>
                <w:sz w:val="22"/>
                <w:szCs w:val="22"/>
              </w:rPr>
              <w:t xml:space="preserve">Members </w:t>
            </w:r>
            <w:r w:rsidR="008F2346" w:rsidRPr="001B7A85">
              <w:rPr>
                <w:rFonts w:ascii="Arial" w:eastAsia="Arial" w:hAnsi="Arial" w:cs="Arial"/>
                <w:sz w:val="22"/>
                <w:szCs w:val="22"/>
              </w:rPr>
              <w:t>RECEIVED</w:t>
            </w:r>
            <w:r w:rsidRPr="001B7A85">
              <w:rPr>
                <w:rFonts w:ascii="Arial" w:eastAsia="Arial" w:hAnsi="Arial" w:cs="Arial"/>
                <w:sz w:val="22"/>
                <w:szCs w:val="22"/>
              </w:rPr>
              <w:t xml:space="preserve"> and NOTED </w:t>
            </w:r>
            <w:r w:rsidR="007B4013" w:rsidRPr="001B7A85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 w:rsidR="008F00EB" w:rsidRPr="001B7A85">
              <w:rPr>
                <w:rFonts w:ascii="Arial" w:eastAsia="Arial" w:hAnsi="Arial" w:cs="Arial"/>
                <w:sz w:val="22"/>
                <w:szCs w:val="22"/>
              </w:rPr>
              <w:t xml:space="preserve">report </w:t>
            </w:r>
            <w:r w:rsidR="001B3773" w:rsidRPr="001B7A85">
              <w:rPr>
                <w:rFonts w:ascii="Arial" w:eastAsia="Arial" w:hAnsi="Arial" w:cs="Arial"/>
                <w:sz w:val="22"/>
                <w:szCs w:val="22"/>
              </w:rPr>
              <w:t xml:space="preserve">from </w:t>
            </w:r>
            <w:r w:rsidR="008F00EB" w:rsidRPr="001B7A85">
              <w:rPr>
                <w:rFonts w:ascii="Arial" w:eastAsia="Arial" w:hAnsi="Arial" w:cs="Arial"/>
                <w:sz w:val="22"/>
                <w:szCs w:val="22"/>
              </w:rPr>
              <w:t xml:space="preserve">Cllr. Swallow </w:t>
            </w:r>
            <w:r w:rsidR="0069489A" w:rsidRPr="001B7A85">
              <w:rPr>
                <w:rFonts w:ascii="Arial" w:eastAsia="Arial" w:hAnsi="Arial" w:cs="Arial"/>
                <w:sz w:val="22"/>
                <w:szCs w:val="22"/>
              </w:rPr>
              <w:t>proposing</w:t>
            </w:r>
            <w:r w:rsidR="008F00EB" w:rsidRPr="001B7A85">
              <w:rPr>
                <w:rFonts w:ascii="Arial" w:hAnsi="Arial" w:cs="Arial"/>
                <w:color w:val="000000"/>
                <w:sz w:val="22"/>
                <w:szCs w:val="22"/>
              </w:rPr>
              <w:t xml:space="preserve"> a new</w:t>
            </w:r>
            <w:r w:rsidR="0069489A" w:rsidRPr="001B7A85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safer</w:t>
            </w:r>
            <w:r w:rsidR="008F00EB" w:rsidRPr="001B7A8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01FDD" w:rsidRPr="001B7A85">
              <w:rPr>
                <w:rFonts w:ascii="Arial" w:hAnsi="Arial" w:cs="Arial"/>
                <w:color w:val="000000"/>
                <w:sz w:val="22"/>
                <w:szCs w:val="22"/>
              </w:rPr>
              <w:t xml:space="preserve">location of the gateway </w:t>
            </w:r>
            <w:r w:rsidR="00EF2C91" w:rsidRPr="001B7A85">
              <w:rPr>
                <w:rFonts w:ascii="Arial" w:hAnsi="Arial" w:cs="Arial"/>
                <w:color w:val="000000"/>
                <w:sz w:val="22"/>
                <w:szCs w:val="22"/>
              </w:rPr>
              <w:t>wall</w:t>
            </w:r>
            <w:r w:rsidR="0069489A" w:rsidRPr="001B7A85">
              <w:rPr>
                <w:rFonts w:ascii="Arial" w:hAnsi="Arial" w:cs="Arial"/>
                <w:color w:val="000000"/>
                <w:sz w:val="22"/>
                <w:szCs w:val="22"/>
              </w:rPr>
              <w:t xml:space="preserve"> in Faringdon.</w:t>
            </w:r>
            <w:r w:rsidR="00EF2C91" w:rsidRPr="001B7A85">
              <w:rPr>
                <w:rFonts w:ascii="Arial" w:hAnsi="Arial" w:cs="Arial"/>
                <w:color w:val="000000"/>
                <w:sz w:val="22"/>
                <w:szCs w:val="22"/>
              </w:rPr>
              <w:t xml:space="preserve"> Members </w:t>
            </w:r>
            <w:r w:rsidR="004D56E7">
              <w:rPr>
                <w:rFonts w:ascii="Arial" w:hAnsi="Arial" w:cs="Arial"/>
                <w:color w:val="000000"/>
                <w:sz w:val="22"/>
                <w:szCs w:val="22"/>
              </w:rPr>
              <w:t xml:space="preserve">AGREED Cllr. Swallow’s suggestion and </w:t>
            </w:r>
            <w:r w:rsidR="008F2346" w:rsidRPr="001B7A85">
              <w:rPr>
                <w:rFonts w:ascii="Arial" w:hAnsi="Arial" w:cs="Arial"/>
                <w:color w:val="000000"/>
                <w:sz w:val="22"/>
                <w:szCs w:val="22"/>
              </w:rPr>
              <w:t>NOTED</w:t>
            </w:r>
            <w:r w:rsidR="008F00EB" w:rsidRPr="001B7A85">
              <w:rPr>
                <w:rFonts w:ascii="Arial" w:hAnsi="Arial" w:cs="Arial"/>
                <w:color w:val="000000"/>
                <w:sz w:val="22"/>
                <w:szCs w:val="22"/>
              </w:rPr>
              <w:t xml:space="preserve"> that </w:t>
            </w:r>
            <w:r w:rsidR="0069489A" w:rsidRPr="001B7A85">
              <w:rPr>
                <w:rFonts w:ascii="Arial" w:hAnsi="Arial" w:cs="Arial"/>
                <w:color w:val="000000"/>
                <w:sz w:val="22"/>
                <w:szCs w:val="22"/>
              </w:rPr>
              <w:t xml:space="preserve">the </w:t>
            </w:r>
            <w:r w:rsidR="008F00EB" w:rsidRPr="001B7A85">
              <w:rPr>
                <w:rFonts w:ascii="Arial" w:hAnsi="Arial" w:cs="Arial"/>
                <w:color w:val="000000"/>
                <w:sz w:val="22"/>
                <w:szCs w:val="22"/>
              </w:rPr>
              <w:t xml:space="preserve">OCC officer </w:t>
            </w:r>
            <w:r w:rsidR="0069489A" w:rsidRPr="001B7A85">
              <w:rPr>
                <w:rFonts w:ascii="Arial" w:hAnsi="Arial" w:cs="Arial"/>
                <w:color w:val="000000"/>
                <w:sz w:val="22"/>
                <w:szCs w:val="22"/>
              </w:rPr>
              <w:t xml:space="preserve">dealing with the matter </w:t>
            </w:r>
            <w:r w:rsidR="008F00EB" w:rsidRPr="001B7A85">
              <w:rPr>
                <w:rFonts w:ascii="Arial" w:hAnsi="Arial" w:cs="Arial"/>
                <w:color w:val="000000"/>
                <w:sz w:val="22"/>
                <w:szCs w:val="22"/>
              </w:rPr>
              <w:t>was informed, and they wait for a response.</w:t>
            </w:r>
          </w:p>
        </w:tc>
      </w:tr>
      <w:tr w:rsidR="00CA42E6" w:rsidRPr="006A34B6" w14:paraId="1F0342DF" w14:textId="77777777" w:rsidTr="7C1CB7AB">
        <w:tc>
          <w:tcPr>
            <w:tcW w:w="1022" w:type="pct"/>
            <w:shd w:val="clear" w:color="auto" w:fill="auto"/>
          </w:tcPr>
          <w:p w14:paraId="4ACC4182" w14:textId="77777777" w:rsidR="00B26912" w:rsidRPr="001B7A85" w:rsidRDefault="00856E7B" w:rsidP="001B377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D44322" w:rsidRPr="001B7A85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8F00EB" w:rsidRPr="001B7A85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D44322" w:rsidRPr="001B7A85">
              <w:rPr>
                <w:rFonts w:ascii="Arial" w:hAnsi="Arial" w:cs="Arial"/>
                <w:b/>
                <w:sz w:val="22"/>
                <w:szCs w:val="22"/>
              </w:rPr>
              <w:t>/20</w:t>
            </w:r>
          </w:p>
        </w:tc>
        <w:tc>
          <w:tcPr>
            <w:tcW w:w="3978" w:type="pct"/>
            <w:shd w:val="clear" w:color="auto" w:fill="auto"/>
          </w:tcPr>
          <w:p w14:paraId="3CCA3BF0" w14:textId="77777777" w:rsidR="00556F91" w:rsidRDefault="008F00EB" w:rsidP="00556F91">
            <w:pPr>
              <w:ind w:right="-1"/>
              <w:rPr>
                <w:rFonts w:ascii="Arial" w:hAnsi="Arial" w:cs="Arial"/>
                <w:sz w:val="22"/>
                <w:szCs w:val="22"/>
              </w:rPr>
            </w:pPr>
            <w:r w:rsidRPr="00A26DED">
              <w:rPr>
                <w:rFonts w:ascii="Arial" w:hAnsi="Arial" w:cs="Arial"/>
                <w:b/>
                <w:sz w:val="22"/>
                <w:szCs w:val="22"/>
              </w:rPr>
              <w:t>Government Planning consultation open</w:t>
            </w:r>
          </w:p>
          <w:p w14:paraId="458F2174" w14:textId="356A2DBF" w:rsidR="00B26912" w:rsidRPr="00A26DED" w:rsidRDefault="00556F91" w:rsidP="00A26DED">
            <w:pPr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 was </w:t>
            </w:r>
            <w:r w:rsidR="008F00EB" w:rsidRPr="00A26DED">
              <w:rPr>
                <w:rFonts w:ascii="Arial" w:hAnsi="Arial" w:cs="Arial"/>
                <w:sz w:val="22"/>
                <w:szCs w:val="22"/>
              </w:rPr>
              <w:t>PROPOSED and AGREED to create a planning consultation working party</w:t>
            </w:r>
            <w:r w:rsidR="00D94B54" w:rsidRPr="00A26DED">
              <w:rPr>
                <w:rFonts w:ascii="Arial" w:hAnsi="Arial" w:cs="Arial"/>
                <w:sz w:val="22"/>
                <w:szCs w:val="22"/>
              </w:rPr>
              <w:t xml:space="preserve"> to respond to the Planning for the </w:t>
            </w:r>
            <w:r w:rsidR="000A359F">
              <w:rPr>
                <w:rFonts w:ascii="Arial" w:hAnsi="Arial" w:cs="Arial"/>
                <w:sz w:val="22"/>
                <w:szCs w:val="22"/>
              </w:rPr>
              <w:t>F</w:t>
            </w:r>
            <w:r w:rsidR="00D94B54" w:rsidRPr="000A359F">
              <w:rPr>
                <w:rFonts w:ascii="Arial" w:hAnsi="Arial" w:cs="Arial"/>
                <w:sz w:val="22"/>
                <w:szCs w:val="22"/>
              </w:rPr>
              <w:t>u</w:t>
            </w:r>
            <w:r w:rsidR="00D94B54" w:rsidRPr="00A26DED">
              <w:rPr>
                <w:rFonts w:ascii="Arial" w:hAnsi="Arial" w:cs="Arial"/>
                <w:sz w:val="22"/>
                <w:szCs w:val="22"/>
              </w:rPr>
              <w:t>ture consultation</w:t>
            </w:r>
            <w:r w:rsidR="00431882" w:rsidRPr="00A26DED">
              <w:rPr>
                <w:rFonts w:ascii="Arial" w:hAnsi="Arial" w:cs="Arial"/>
                <w:sz w:val="22"/>
                <w:szCs w:val="22"/>
              </w:rPr>
              <w:t>.</w:t>
            </w:r>
            <w:r w:rsidR="00E76150" w:rsidRPr="00A26D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00EB" w:rsidRPr="00A26DED">
              <w:rPr>
                <w:rFonts w:ascii="Arial" w:hAnsi="Arial" w:cs="Arial"/>
                <w:sz w:val="22"/>
                <w:szCs w:val="22"/>
              </w:rPr>
              <w:t xml:space="preserve">Cllr. Boulton, Cllr. </w:t>
            </w:r>
            <w:r w:rsidR="008F00EB" w:rsidRPr="00A26DED">
              <w:rPr>
                <w:rFonts w:ascii="Arial" w:hAnsi="Arial" w:cs="Arial"/>
                <w:sz w:val="22"/>
                <w:szCs w:val="22"/>
              </w:rPr>
              <w:lastRenderedPageBreak/>
              <w:t>Wise, Cllr. Castle, Cllr. S</w:t>
            </w:r>
            <w:r w:rsidR="0014592C" w:rsidRPr="00A26DED">
              <w:rPr>
                <w:rFonts w:ascii="Arial" w:hAnsi="Arial" w:cs="Arial"/>
                <w:sz w:val="22"/>
                <w:szCs w:val="22"/>
              </w:rPr>
              <w:t>wallow</w:t>
            </w:r>
            <w:r w:rsidR="001B7A85">
              <w:rPr>
                <w:rFonts w:ascii="Arial" w:hAnsi="Arial" w:cs="Arial"/>
                <w:sz w:val="22"/>
                <w:szCs w:val="22"/>
              </w:rPr>
              <w:t xml:space="preserve"> and the Deputy Town Clerk </w:t>
            </w:r>
            <w:r w:rsidR="003F632D">
              <w:rPr>
                <w:rFonts w:ascii="Arial" w:hAnsi="Arial" w:cs="Arial"/>
                <w:sz w:val="22"/>
                <w:szCs w:val="22"/>
              </w:rPr>
              <w:t>were elected as members of the working party.</w:t>
            </w:r>
          </w:p>
        </w:tc>
      </w:tr>
      <w:tr w:rsidR="008B0F8B" w:rsidRPr="006A34B6" w14:paraId="1DEA9CD1" w14:textId="77777777" w:rsidTr="7C1CB7AB">
        <w:tc>
          <w:tcPr>
            <w:tcW w:w="1022" w:type="pct"/>
            <w:shd w:val="clear" w:color="auto" w:fill="auto"/>
          </w:tcPr>
          <w:p w14:paraId="5B2935C8" w14:textId="77777777" w:rsidR="008B0F8B" w:rsidRPr="001B7A85" w:rsidRDefault="00856E7B" w:rsidP="001B377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9/9/20</w:t>
            </w:r>
          </w:p>
        </w:tc>
        <w:tc>
          <w:tcPr>
            <w:tcW w:w="3978" w:type="pct"/>
            <w:shd w:val="clear" w:color="auto" w:fill="auto"/>
          </w:tcPr>
          <w:p w14:paraId="57013284" w14:textId="77777777" w:rsidR="00AB74F6" w:rsidRPr="00A26DED" w:rsidRDefault="004A2F90" w:rsidP="004A2F90">
            <w:pPr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A26DED">
              <w:rPr>
                <w:rFonts w:ascii="Arial" w:hAnsi="Arial" w:cs="Arial"/>
                <w:b/>
                <w:sz w:val="22"/>
                <w:szCs w:val="22"/>
              </w:rPr>
              <w:t>Planning Applications to Vale of White Horse District Council awaiting comments from Faringdon Town Council:</w:t>
            </w:r>
          </w:p>
          <w:p w14:paraId="63FBCB44" w14:textId="77777777" w:rsidR="004A2F90" w:rsidRPr="00A26DED" w:rsidRDefault="00AB74F6" w:rsidP="004A2F90">
            <w:pPr>
              <w:ind w:right="-1"/>
              <w:rPr>
                <w:rFonts w:ascii="Arial" w:hAnsi="Arial" w:cs="Arial"/>
                <w:sz w:val="22"/>
                <w:szCs w:val="22"/>
              </w:rPr>
            </w:pPr>
            <w:r w:rsidRPr="00A26DED">
              <w:rPr>
                <w:rFonts w:ascii="Arial" w:hAnsi="Arial" w:cs="Arial"/>
                <w:sz w:val="22"/>
                <w:szCs w:val="22"/>
              </w:rPr>
              <w:t xml:space="preserve">Members noted and </w:t>
            </w:r>
            <w:r w:rsidR="004A2F90" w:rsidRPr="00A26DED">
              <w:rPr>
                <w:rFonts w:ascii="Arial" w:hAnsi="Arial" w:cs="Arial"/>
                <w:sz w:val="22"/>
                <w:szCs w:val="22"/>
              </w:rPr>
              <w:t>consider</w:t>
            </w:r>
            <w:r w:rsidRPr="00A26DED">
              <w:rPr>
                <w:rFonts w:ascii="Arial" w:hAnsi="Arial" w:cs="Arial"/>
                <w:sz w:val="22"/>
                <w:szCs w:val="22"/>
              </w:rPr>
              <w:t>ed</w:t>
            </w:r>
            <w:r w:rsidR="004A2F90" w:rsidRPr="00A26DED">
              <w:rPr>
                <w:rFonts w:ascii="Arial" w:hAnsi="Arial" w:cs="Arial"/>
                <w:sz w:val="22"/>
                <w:szCs w:val="22"/>
              </w:rPr>
              <w:t xml:space="preserve"> the following applications: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9"/>
              <w:gridCol w:w="1794"/>
              <w:gridCol w:w="3120"/>
              <w:gridCol w:w="2551"/>
            </w:tblGrid>
            <w:tr w:rsidR="008F00EB" w:rsidRPr="006A34B6" w14:paraId="6B4EDF97" w14:textId="77777777" w:rsidTr="004C3825">
              <w:tc>
                <w:tcPr>
                  <w:tcW w:w="429" w:type="dxa"/>
                  <w:shd w:val="clear" w:color="auto" w:fill="auto"/>
                </w:tcPr>
                <w:p w14:paraId="4DB1DD53" w14:textId="77777777" w:rsidR="008F00EB" w:rsidRPr="00A26DED" w:rsidRDefault="008F00EB" w:rsidP="008F00EB">
                  <w:pPr>
                    <w:ind w:right="-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6DED">
                    <w:rPr>
                      <w:rFonts w:ascii="Arial" w:hAnsi="Arial" w:cs="Arial"/>
                      <w:sz w:val="22"/>
                      <w:szCs w:val="22"/>
                    </w:rPr>
                    <w:t>a)</w:t>
                  </w:r>
                </w:p>
              </w:tc>
              <w:tc>
                <w:tcPr>
                  <w:tcW w:w="1727" w:type="dxa"/>
                  <w:shd w:val="clear" w:color="auto" w:fill="auto"/>
                </w:tcPr>
                <w:p w14:paraId="3B848907" w14:textId="77777777" w:rsidR="008F00EB" w:rsidRPr="00A26DED" w:rsidRDefault="008F00EB" w:rsidP="008F00EB">
                  <w:pPr>
                    <w:ind w:right="-1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hyperlink r:id="rId11" w:history="1">
                    <w:r w:rsidRPr="00A26DED">
                      <w:rPr>
                        <w:rFonts w:ascii="Arial" w:hAnsi="Arial" w:cs="Arial"/>
                        <w:iCs/>
                        <w:color w:val="0000FF"/>
                        <w:sz w:val="22"/>
                        <w:szCs w:val="22"/>
                        <w:u w:val="single"/>
                      </w:rPr>
                      <w:t>P20/V2101/LB</w:t>
                    </w:r>
                  </w:hyperlink>
                </w:p>
              </w:tc>
              <w:tc>
                <w:tcPr>
                  <w:tcW w:w="3158" w:type="dxa"/>
                  <w:shd w:val="clear" w:color="auto" w:fill="auto"/>
                </w:tcPr>
                <w:p w14:paraId="66899D25" w14:textId="77777777" w:rsidR="008F00EB" w:rsidRPr="00A26DED" w:rsidRDefault="008F00EB" w:rsidP="008F00EB">
                  <w:pPr>
                    <w:ind w:right="-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6DED">
                    <w:rPr>
                      <w:rFonts w:ascii="Arial" w:hAnsi="Arial" w:cs="Arial"/>
                      <w:sz w:val="22"/>
                      <w:szCs w:val="22"/>
                    </w:rPr>
                    <w:t>7 Market Place Faringdon</w:t>
                  </w:r>
                </w:p>
              </w:tc>
              <w:tc>
                <w:tcPr>
                  <w:tcW w:w="2581" w:type="dxa"/>
                </w:tcPr>
                <w:p w14:paraId="485E78D8" w14:textId="77777777" w:rsidR="008F00EB" w:rsidRPr="00A26DED" w:rsidRDefault="008F00EB" w:rsidP="008F00EB">
                  <w:pPr>
                    <w:ind w:right="-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6DED">
                    <w:rPr>
                      <w:rFonts w:ascii="Arial" w:hAnsi="Arial" w:cs="Arial"/>
                      <w:sz w:val="22"/>
                      <w:szCs w:val="22"/>
                    </w:rPr>
                    <w:t>No Objection</w:t>
                  </w:r>
                </w:p>
              </w:tc>
            </w:tr>
            <w:tr w:rsidR="008F00EB" w:rsidRPr="006A34B6" w14:paraId="7314C375" w14:textId="77777777" w:rsidTr="004C3825">
              <w:tc>
                <w:tcPr>
                  <w:tcW w:w="429" w:type="dxa"/>
                  <w:shd w:val="clear" w:color="auto" w:fill="auto"/>
                </w:tcPr>
                <w:p w14:paraId="4BE49DFD" w14:textId="77777777" w:rsidR="008F00EB" w:rsidRPr="00A26DED" w:rsidRDefault="008F00EB" w:rsidP="008F00EB">
                  <w:pPr>
                    <w:ind w:right="-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6DED">
                    <w:rPr>
                      <w:rFonts w:ascii="Arial" w:hAnsi="Arial" w:cs="Arial"/>
                      <w:sz w:val="22"/>
                      <w:szCs w:val="22"/>
                    </w:rPr>
                    <w:t>b)</w:t>
                  </w:r>
                </w:p>
              </w:tc>
              <w:tc>
                <w:tcPr>
                  <w:tcW w:w="1727" w:type="dxa"/>
                  <w:shd w:val="clear" w:color="auto" w:fill="auto"/>
                </w:tcPr>
                <w:p w14:paraId="1C8DCFC0" w14:textId="77777777" w:rsidR="008F00EB" w:rsidRPr="00A26DED" w:rsidRDefault="008F00EB" w:rsidP="008F00EB">
                  <w:pPr>
                    <w:ind w:right="-1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A26DED">
                    <w:rPr>
                      <w:rFonts w:ascii="Arial" w:hAnsi="Arial" w:cs="Arial"/>
                      <w:iCs/>
                      <w:sz w:val="22"/>
                      <w:szCs w:val="22"/>
                    </w:rPr>
                    <w:t>P20/V0658/RM</w:t>
                  </w:r>
                </w:p>
              </w:tc>
              <w:tc>
                <w:tcPr>
                  <w:tcW w:w="3158" w:type="dxa"/>
                  <w:shd w:val="clear" w:color="auto" w:fill="auto"/>
                </w:tcPr>
                <w:p w14:paraId="0767AE41" w14:textId="548314EB" w:rsidR="008F00EB" w:rsidRPr="00A26DED" w:rsidRDefault="006A34B6" w:rsidP="008F00EB">
                  <w:pPr>
                    <w:ind w:right="-1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t>Land South of Highworth Road, Faringdon</w:t>
                  </w:r>
                </w:p>
              </w:tc>
              <w:tc>
                <w:tcPr>
                  <w:tcW w:w="2581" w:type="dxa"/>
                </w:tcPr>
                <w:p w14:paraId="2F949B40" w14:textId="77777777" w:rsidR="008F00EB" w:rsidRPr="00A26DED" w:rsidRDefault="008F00EB" w:rsidP="008F00EB">
                  <w:pPr>
                    <w:ind w:right="-1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A26DED">
                    <w:rPr>
                      <w:rFonts w:ascii="Arial" w:hAnsi="Arial" w:cs="Arial"/>
                      <w:iCs/>
                      <w:sz w:val="22"/>
                      <w:szCs w:val="22"/>
                    </w:rPr>
                    <w:t>Noted</w:t>
                  </w:r>
                </w:p>
              </w:tc>
            </w:tr>
            <w:tr w:rsidR="008F00EB" w:rsidRPr="006A34B6" w14:paraId="36D12B2F" w14:textId="77777777" w:rsidTr="004C3825">
              <w:tc>
                <w:tcPr>
                  <w:tcW w:w="429" w:type="dxa"/>
                  <w:shd w:val="clear" w:color="auto" w:fill="auto"/>
                </w:tcPr>
                <w:p w14:paraId="7E9B5E34" w14:textId="77777777" w:rsidR="008F00EB" w:rsidRPr="00A26DED" w:rsidRDefault="008F00EB" w:rsidP="008F00EB">
                  <w:pPr>
                    <w:ind w:right="-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6DED">
                    <w:rPr>
                      <w:rFonts w:ascii="Arial" w:hAnsi="Arial" w:cs="Arial"/>
                      <w:sz w:val="22"/>
                      <w:szCs w:val="22"/>
                    </w:rPr>
                    <w:t>c)</w:t>
                  </w:r>
                </w:p>
              </w:tc>
              <w:tc>
                <w:tcPr>
                  <w:tcW w:w="1727" w:type="dxa"/>
                  <w:shd w:val="clear" w:color="auto" w:fill="auto"/>
                </w:tcPr>
                <w:p w14:paraId="2979F717" w14:textId="77777777" w:rsidR="008F00EB" w:rsidRPr="00A26DED" w:rsidRDefault="008F00EB" w:rsidP="008F00EB">
                  <w:pPr>
                    <w:ind w:right="-1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A26DED">
                    <w:rPr>
                      <w:rFonts w:ascii="Arial" w:hAnsi="Arial" w:cs="Arial"/>
                      <w:iCs/>
                      <w:sz w:val="22"/>
                      <w:szCs w:val="22"/>
                    </w:rPr>
                    <w:t>P20/V1504/DIS</w:t>
                  </w:r>
                </w:p>
              </w:tc>
              <w:tc>
                <w:tcPr>
                  <w:tcW w:w="3158" w:type="dxa"/>
                  <w:shd w:val="clear" w:color="auto" w:fill="auto"/>
                </w:tcPr>
                <w:p w14:paraId="4708ED1F" w14:textId="77777777" w:rsidR="008F00EB" w:rsidRPr="00A26DED" w:rsidRDefault="008F00EB" w:rsidP="008F00EB">
                  <w:pPr>
                    <w:ind w:right="-1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A26DED">
                    <w:rPr>
                      <w:rFonts w:ascii="Arial" w:hAnsi="Arial" w:cs="Arial"/>
                      <w:iCs/>
                      <w:sz w:val="22"/>
                      <w:szCs w:val="22"/>
                    </w:rPr>
                    <w:t>For Information Only</w:t>
                  </w:r>
                </w:p>
              </w:tc>
              <w:tc>
                <w:tcPr>
                  <w:tcW w:w="2581" w:type="dxa"/>
                </w:tcPr>
                <w:p w14:paraId="3C7D87D8" w14:textId="77777777" w:rsidR="008F00EB" w:rsidRPr="00A26DED" w:rsidRDefault="008F00EB" w:rsidP="008F00EB">
                  <w:pPr>
                    <w:ind w:right="-1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A26DED">
                    <w:rPr>
                      <w:rFonts w:ascii="Arial" w:hAnsi="Arial" w:cs="Arial"/>
                      <w:iCs/>
                      <w:sz w:val="22"/>
                      <w:szCs w:val="22"/>
                    </w:rPr>
                    <w:t>Noted</w:t>
                  </w:r>
                </w:p>
              </w:tc>
            </w:tr>
            <w:tr w:rsidR="008F00EB" w:rsidRPr="006A34B6" w14:paraId="089CE116" w14:textId="77777777" w:rsidTr="004C3825">
              <w:tc>
                <w:tcPr>
                  <w:tcW w:w="429" w:type="dxa"/>
                  <w:shd w:val="clear" w:color="auto" w:fill="auto"/>
                </w:tcPr>
                <w:p w14:paraId="11726904" w14:textId="77777777" w:rsidR="008F00EB" w:rsidRPr="00A26DED" w:rsidRDefault="008F00EB" w:rsidP="008F00EB">
                  <w:pPr>
                    <w:ind w:right="-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6DED">
                    <w:rPr>
                      <w:rFonts w:ascii="Arial" w:hAnsi="Arial" w:cs="Arial"/>
                      <w:sz w:val="22"/>
                      <w:szCs w:val="22"/>
                    </w:rPr>
                    <w:t>d)</w:t>
                  </w:r>
                </w:p>
              </w:tc>
              <w:tc>
                <w:tcPr>
                  <w:tcW w:w="1727" w:type="dxa"/>
                  <w:shd w:val="clear" w:color="auto" w:fill="auto"/>
                </w:tcPr>
                <w:p w14:paraId="6D33881B" w14:textId="77777777" w:rsidR="008F00EB" w:rsidRPr="00A26DED" w:rsidRDefault="008F00EB" w:rsidP="008F00EB">
                  <w:pPr>
                    <w:ind w:right="-1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hyperlink r:id="rId12" w:history="1">
                    <w:r w:rsidRPr="00A26DED">
                      <w:rPr>
                        <w:rFonts w:ascii="Arial" w:hAnsi="Arial" w:cs="Arial"/>
                        <w:iCs/>
                        <w:color w:val="0000FF"/>
                        <w:sz w:val="22"/>
                        <w:szCs w:val="22"/>
                        <w:u w:val="single"/>
                      </w:rPr>
                      <w:t>P20/V2190/FUL</w:t>
                    </w:r>
                  </w:hyperlink>
                </w:p>
              </w:tc>
              <w:tc>
                <w:tcPr>
                  <w:tcW w:w="3158" w:type="dxa"/>
                  <w:shd w:val="clear" w:color="auto" w:fill="auto"/>
                </w:tcPr>
                <w:p w14:paraId="6CF962DA" w14:textId="77777777" w:rsidR="008F00EB" w:rsidRPr="00A26DED" w:rsidRDefault="008F00EB" w:rsidP="008F00EB">
                  <w:pPr>
                    <w:ind w:right="-1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A26DED">
                    <w:rPr>
                      <w:rFonts w:ascii="Arial" w:hAnsi="Arial" w:cs="Arial"/>
                      <w:iCs/>
                      <w:sz w:val="22"/>
                      <w:szCs w:val="22"/>
                    </w:rPr>
                    <w:t xml:space="preserve">Faringdon Town FC Tucker Park Faringdon </w:t>
                  </w:r>
                </w:p>
              </w:tc>
              <w:tc>
                <w:tcPr>
                  <w:tcW w:w="2581" w:type="dxa"/>
                </w:tcPr>
                <w:p w14:paraId="36522687" w14:textId="77777777" w:rsidR="008F00EB" w:rsidRPr="00A26DED" w:rsidRDefault="008F00EB" w:rsidP="008F00EB">
                  <w:pPr>
                    <w:ind w:right="-1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A26DED">
                    <w:rPr>
                      <w:rFonts w:ascii="Arial" w:hAnsi="Arial" w:cs="Arial"/>
                      <w:iCs/>
                      <w:sz w:val="22"/>
                      <w:szCs w:val="22"/>
                    </w:rPr>
                    <w:t>No Objection</w:t>
                  </w:r>
                </w:p>
              </w:tc>
            </w:tr>
            <w:tr w:rsidR="008F00EB" w:rsidRPr="006A34B6" w14:paraId="5B3DB27A" w14:textId="77777777" w:rsidTr="004C3825">
              <w:tc>
                <w:tcPr>
                  <w:tcW w:w="429" w:type="dxa"/>
                  <w:shd w:val="clear" w:color="auto" w:fill="auto"/>
                </w:tcPr>
                <w:p w14:paraId="0573CCE2" w14:textId="77777777" w:rsidR="008F00EB" w:rsidRPr="00A26DED" w:rsidRDefault="008F00EB" w:rsidP="008F00EB">
                  <w:pPr>
                    <w:ind w:right="-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6DED">
                    <w:rPr>
                      <w:rFonts w:ascii="Arial" w:hAnsi="Arial" w:cs="Arial"/>
                      <w:sz w:val="22"/>
                      <w:szCs w:val="22"/>
                    </w:rPr>
                    <w:t>e)</w:t>
                  </w:r>
                </w:p>
              </w:tc>
              <w:tc>
                <w:tcPr>
                  <w:tcW w:w="1727" w:type="dxa"/>
                  <w:shd w:val="clear" w:color="auto" w:fill="auto"/>
                </w:tcPr>
                <w:p w14:paraId="46879CF1" w14:textId="77777777" w:rsidR="008F00EB" w:rsidRPr="00A26DED" w:rsidRDefault="008F00EB" w:rsidP="008F00EB">
                  <w:pPr>
                    <w:ind w:right="-1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hyperlink r:id="rId13" w:history="1">
                    <w:r w:rsidRPr="00A26DED">
                      <w:rPr>
                        <w:rFonts w:ascii="Arial" w:hAnsi="Arial" w:cs="Arial"/>
                        <w:iCs/>
                        <w:color w:val="0000FF"/>
                        <w:sz w:val="22"/>
                        <w:szCs w:val="22"/>
                        <w:u w:val="single"/>
                      </w:rPr>
                      <w:t>P20/V1948/LDP</w:t>
                    </w:r>
                  </w:hyperlink>
                </w:p>
              </w:tc>
              <w:tc>
                <w:tcPr>
                  <w:tcW w:w="3158" w:type="dxa"/>
                  <w:shd w:val="clear" w:color="auto" w:fill="auto"/>
                </w:tcPr>
                <w:p w14:paraId="5B9CB525" w14:textId="77777777" w:rsidR="008F00EB" w:rsidRPr="00A26DED" w:rsidRDefault="008F00EB" w:rsidP="008F00EB">
                  <w:pPr>
                    <w:ind w:right="-1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A26DED">
                    <w:rPr>
                      <w:rFonts w:ascii="Arial" w:hAnsi="Arial" w:cs="Arial"/>
                      <w:iCs/>
                      <w:sz w:val="22"/>
                      <w:szCs w:val="22"/>
                    </w:rPr>
                    <w:t>4 Elm Road Faringdon Oxfordshire SN7 7EJ</w:t>
                  </w:r>
                </w:p>
              </w:tc>
              <w:tc>
                <w:tcPr>
                  <w:tcW w:w="2581" w:type="dxa"/>
                </w:tcPr>
                <w:p w14:paraId="25DE465A" w14:textId="77777777" w:rsidR="008F00EB" w:rsidRPr="00A26DED" w:rsidRDefault="008F00EB" w:rsidP="008F00EB">
                  <w:pPr>
                    <w:ind w:right="-1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A26DED">
                    <w:rPr>
                      <w:rFonts w:ascii="Arial" w:hAnsi="Arial" w:cs="Arial"/>
                      <w:iCs/>
                      <w:sz w:val="22"/>
                      <w:szCs w:val="22"/>
                    </w:rPr>
                    <w:t xml:space="preserve">Deferred for short notice </w:t>
                  </w:r>
                </w:p>
              </w:tc>
            </w:tr>
            <w:tr w:rsidR="008F00EB" w:rsidRPr="006A34B6" w14:paraId="67B88762" w14:textId="77777777" w:rsidTr="004C3825">
              <w:tc>
                <w:tcPr>
                  <w:tcW w:w="429" w:type="dxa"/>
                  <w:shd w:val="clear" w:color="auto" w:fill="auto"/>
                </w:tcPr>
                <w:p w14:paraId="68F4CC9B" w14:textId="77777777" w:rsidR="008F00EB" w:rsidRPr="00A26DED" w:rsidRDefault="008F00EB" w:rsidP="008F00EB">
                  <w:pPr>
                    <w:ind w:right="-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6DED">
                    <w:rPr>
                      <w:rFonts w:ascii="Arial" w:hAnsi="Arial" w:cs="Arial"/>
                      <w:sz w:val="22"/>
                      <w:szCs w:val="22"/>
                    </w:rPr>
                    <w:t>f)</w:t>
                  </w:r>
                </w:p>
              </w:tc>
              <w:tc>
                <w:tcPr>
                  <w:tcW w:w="1727" w:type="dxa"/>
                  <w:shd w:val="clear" w:color="auto" w:fill="auto"/>
                </w:tcPr>
                <w:p w14:paraId="125A51CB" w14:textId="77777777" w:rsidR="008F00EB" w:rsidRPr="00A26DED" w:rsidRDefault="008F00EB" w:rsidP="008F00EB">
                  <w:pPr>
                    <w:ind w:right="-1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hyperlink r:id="rId14" w:history="1">
                    <w:r w:rsidRPr="00A26DED">
                      <w:rPr>
                        <w:rFonts w:ascii="Arial" w:hAnsi="Arial" w:cs="Arial"/>
                        <w:iCs/>
                        <w:color w:val="0000FF"/>
                        <w:sz w:val="22"/>
                        <w:szCs w:val="22"/>
                        <w:u w:val="single"/>
                      </w:rPr>
                      <w:t>P20/V2117/HH</w:t>
                    </w:r>
                  </w:hyperlink>
                </w:p>
              </w:tc>
              <w:tc>
                <w:tcPr>
                  <w:tcW w:w="3158" w:type="dxa"/>
                  <w:shd w:val="clear" w:color="auto" w:fill="auto"/>
                </w:tcPr>
                <w:p w14:paraId="2E009969" w14:textId="77777777" w:rsidR="008F00EB" w:rsidRPr="00A26DED" w:rsidRDefault="008F00EB" w:rsidP="008F00EB">
                  <w:pPr>
                    <w:ind w:right="-1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A26DED">
                    <w:rPr>
                      <w:rFonts w:ascii="Arial" w:hAnsi="Arial" w:cs="Arial"/>
                      <w:iCs/>
                      <w:sz w:val="22"/>
                      <w:szCs w:val="22"/>
                    </w:rPr>
                    <w:t>30 Westland Road Faringdon SN7 7EY</w:t>
                  </w:r>
                </w:p>
              </w:tc>
              <w:tc>
                <w:tcPr>
                  <w:tcW w:w="2581" w:type="dxa"/>
                </w:tcPr>
                <w:p w14:paraId="680A219E" w14:textId="77777777" w:rsidR="008F00EB" w:rsidRPr="00A26DED" w:rsidRDefault="008F00EB" w:rsidP="008F00EB">
                  <w:pPr>
                    <w:ind w:right="-1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A26DED">
                    <w:rPr>
                      <w:rFonts w:ascii="Arial" w:hAnsi="Arial" w:cs="Arial"/>
                      <w:iCs/>
                      <w:sz w:val="22"/>
                      <w:szCs w:val="22"/>
                    </w:rPr>
                    <w:t xml:space="preserve">Deferred for short notice </w:t>
                  </w:r>
                </w:p>
              </w:tc>
            </w:tr>
            <w:tr w:rsidR="008F00EB" w:rsidRPr="006A34B6" w14:paraId="238DE74B" w14:textId="77777777" w:rsidTr="004C3825">
              <w:tc>
                <w:tcPr>
                  <w:tcW w:w="429" w:type="dxa"/>
                  <w:shd w:val="clear" w:color="auto" w:fill="auto"/>
                </w:tcPr>
                <w:p w14:paraId="2D2EA467" w14:textId="77777777" w:rsidR="008F00EB" w:rsidRPr="00A26DED" w:rsidRDefault="008F00EB" w:rsidP="008F00EB">
                  <w:pPr>
                    <w:ind w:right="-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6DED">
                    <w:rPr>
                      <w:rFonts w:ascii="Arial" w:hAnsi="Arial" w:cs="Arial"/>
                      <w:sz w:val="22"/>
                      <w:szCs w:val="22"/>
                    </w:rPr>
                    <w:t>g)</w:t>
                  </w:r>
                </w:p>
              </w:tc>
              <w:tc>
                <w:tcPr>
                  <w:tcW w:w="1727" w:type="dxa"/>
                  <w:shd w:val="clear" w:color="auto" w:fill="auto"/>
                </w:tcPr>
                <w:p w14:paraId="7165C92C" w14:textId="77777777" w:rsidR="008F00EB" w:rsidRPr="00A26DED" w:rsidRDefault="008F00EB" w:rsidP="008F00EB">
                  <w:pPr>
                    <w:ind w:right="-1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hyperlink r:id="rId15" w:history="1">
                    <w:r w:rsidRPr="00A26DED">
                      <w:rPr>
                        <w:rFonts w:ascii="Arial" w:hAnsi="Arial" w:cs="Arial"/>
                        <w:iCs/>
                        <w:color w:val="0000FF"/>
                        <w:sz w:val="22"/>
                        <w:szCs w:val="22"/>
                        <w:u w:val="single"/>
                      </w:rPr>
                      <w:t>P20/V1952/HH</w:t>
                    </w:r>
                  </w:hyperlink>
                </w:p>
              </w:tc>
              <w:tc>
                <w:tcPr>
                  <w:tcW w:w="3158" w:type="dxa"/>
                  <w:shd w:val="clear" w:color="auto" w:fill="auto"/>
                </w:tcPr>
                <w:p w14:paraId="68E3A14E" w14:textId="77777777" w:rsidR="008F00EB" w:rsidRPr="00A26DED" w:rsidRDefault="008F00EB" w:rsidP="008F00EB">
                  <w:pPr>
                    <w:ind w:right="-1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A26DED">
                    <w:rPr>
                      <w:rFonts w:ascii="Arial" w:hAnsi="Arial" w:cs="Arial"/>
                      <w:iCs/>
                      <w:sz w:val="22"/>
                      <w:szCs w:val="22"/>
                    </w:rPr>
                    <w:t>22 Coleshill Drive Faringdon SN7 7FF</w:t>
                  </w:r>
                </w:p>
              </w:tc>
              <w:tc>
                <w:tcPr>
                  <w:tcW w:w="2581" w:type="dxa"/>
                </w:tcPr>
                <w:p w14:paraId="7FB02525" w14:textId="77777777" w:rsidR="008F00EB" w:rsidRPr="00A26DED" w:rsidRDefault="008F00EB" w:rsidP="008F00EB">
                  <w:pPr>
                    <w:ind w:right="-1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A26DED">
                    <w:rPr>
                      <w:rFonts w:ascii="Arial" w:hAnsi="Arial" w:cs="Arial"/>
                      <w:iCs/>
                      <w:sz w:val="22"/>
                      <w:szCs w:val="22"/>
                    </w:rPr>
                    <w:t xml:space="preserve">Deferred for short notice </w:t>
                  </w:r>
                </w:p>
              </w:tc>
            </w:tr>
          </w:tbl>
          <w:p w14:paraId="15EEDCA0" w14:textId="77777777" w:rsidR="008F00EB" w:rsidRPr="00A26DED" w:rsidRDefault="008F00EB" w:rsidP="004A2F90">
            <w:pPr>
              <w:ind w:right="-1"/>
              <w:rPr>
                <w:rFonts w:ascii="Arial" w:hAnsi="Arial" w:cs="Arial"/>
                <w:sz w:val="22"/>
                <w:szCs w:val="22"/>
              </w:rPr>
            </w:pPr>
          </w:p>
          <w:p w14:paraId="07929855" w14:textId="77777777" w:rsidR="008B0F8B" w:rsidRPr="00A26DED" w:rsidRDefault="008B0F8B" w:rsidP="004E4779">
            <w:pPr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0D5" w:rsidRPr="006A34B6" w14:paraId="3152D159" w14:textId="77777777" w:rsidTr="7C1CB7AB">
        <w:tc>
          <w:tcPr>
            <w:tcW w:w="1022" w:type="pct"/>
            <w:shd w:val="clear" w:color="auto" w:fill="auto"/>
          </w:tcPr>
          <w:p w14:paraId="4C8ED0A5" w14:textId="77777777" w:rsidR="003A00D5" w:rsidRPr="001B7A85" w:rsidRDefault="00856E7B" w:rsidP="003A00D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3A00D5" w:rsidRPr="001B7A85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3A00D5" w:rsidRPr="001B7A85">
              <w:rPr>
                <w:rFonts w:ascii="Arial" w:hAnsi="Arial" w:cs="Arial"/>
                <w:b/>
                <w:sz w:val="22"/>
                <w:szCs w:val="22"/>
              </w:rPr>
              <w:t>/20</w:t>
            </w:r>
          </w:p>
        </w:tc>
        <w:tc>
          <w:tcPr>
            <w:tcW w:w="3978" w:type="pct"/>
            <w:shd w:val="clear" w:color="auto" w:fill="auto"/>
          </w:tcPr>
          <w:p w14:paraId="1DE7382A" w14:textId="77777777" w:rsidR="003A00D5" w:rsidRPr="001B7A85" w:rsidRDefault="003A00D5" w:rsidP="003A00D5">
            <w:pPr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en-GB"/>
              </w:rPr>
            </w:pPr>
            <w:r w:rsidRPr="00A26DED">
              <w:rPr>
                <w:rFonts w:ascii="Arial" w:hAnsi="Arial" w:cs="Arial"/>
                <w:b/>
                <w:sz w:val="22"/>
                <w:szCs w:val="22"/>
              </w:rPr>
              <w:t>To suggest agenda items for the next meeting</w:t>
            </w:r>
          </w:p>
          <w:p w14:paraId="4A625E27" w14:textId="77777777" w:rsidR="000514D3" w:rsidRPr="001B7A85" w:rsidRDefault="004E39DD" w:rsidP="003A00D5">
            <w:pPr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en-GB"/>
              </w:rPr>
            </w:pPr>
            <w:r w:rsidRPr="001B7A85">
              <w:rPr>
                <w:rFonts w:ascii="Arial" w:eastAsia="Arial" w:hAnsi="Arial" w:cs="Arial"/>
                <w:color w:val="000000"/>
                <w:sz w:val="22"/>
                <w:szCs w:val="22"/>
                <w:lang w:eastAsia="en-GB"/>
              </w:rPr>
              <w:t>Update on footpaths, bridleways around Faringdon</w:t>
            </w:r>
            <w:r w:rsidR="003B3CE7" w:rsidRPr="001B7A85">
              <w:rPr>
                <w:rFonts w:ascii="Arial" w:eastAsia="Arial" w:hAnsi="Arial" w:cs="Arial"/>
                <w:color w:val="000000"/>
                <w:sz w:val="22"/>
                <w:szCs w:val="22"/>
                <w:lang w:eastAsia="en-GB"/>
              </w:rPr>
              <w:t>.</w:t>
            </w:r>
          </w:p>
          <w:p w14:paraId="3AC2CF2B" w14:textId="77777777" w:rsidR="000514D3" w:rsidRPr="00924357" w:rsidRDefault="000514D3" w:rsidP="003A00D5">
            <w:pPr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en-GB"/>
              </w:rPr>
            </w:pPr>
            <w:r w:rsidRPr="001B7A85">
              <w:rPr>
                <w:rFonts w:ascii="Arial" w:eastAsia="Arial" w:hAnsi="Arial" w:cs="Arial"/>
                <w:color w:val="000000"/>
                <w:sz w:val="22"/>
                <w:szCs w:val="22"/>
                <w:lang w:eastAsia="en-GB"/>
              </w:rPr>
              <w:t>Government Planning Consultation</w:t>
            </w:r>
          </w:p>
          <w:p w14:paraId="5E9265A8" w14:textId="77777777" w:rsidR="003A00D5" w:rsidRPr="006A34B6" w:rsidRDefault="00FE730B" w:rsidP="003A00D5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</w:pPr>
            <w:r w:rsidRPr="00F170A7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t>T</w:t>
            </w:r>
            <w:r w:rsidRPr="00485C6E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t>o consi</w:t>
            </w:r>
            <w:r w:rsidRPr="006A34B6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t>der a</w:t>
            </w:r>
            <w:r w:rsidR="00D40EF5" w:rsidRPr="006A34B6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t xml:space="preserve">nd review Faringdon street names policy </w:t>
            </w:r>
          </w:p>
        </w:tc>
      </w:tr>
    </w:tbl>
    <w:p w14:paraId="51360BB6" w14:textId="77777777" w:rsidR="004B212E" w:rsidRPr="001B7A85" w:rsidRDefault="004B212E" w:rsidP="004D42C2">
      <w:pPr>
        <w:rPr>
          <w:rFonts w:ascii="Arial" w:hAnsi="Arial" w:cs="Arial"/>
          <w:b/>
          <w:sz w:val="22"/>
          <w:szCs w:val="22"/>
        </w:rPr>
      </w:pPr>
    </w:p>
    <w:p w14:paraId="216C30CB" w14:textId="77777777" w:rsidR="007C3E38" w:rsidRPr="00924357" w:rsidRDefault="00EF397E" w:rsidP="00EF397E">
      <w:pPr>
        <w:rPr>
          <w:rFonts w:ascii="Arial" w:hAnsi="Arial" w:cs="Arial"/>
          <w:b/>
          <w:sz w:val="22"/>
          <w:szCs w:val="22"/>
        </w:rPr>
      </w:pPr>
      <w:r w:rsidRPr="001B7A85">
        <w:rPr>
          <w:rFonts w:ascii="Arial" w:hAnsi="Arial" w:cs="Arial"/>
          <w:b/>
          <w:sz w:val="22"/>
          <w:szCs w:val="22"/>
        </w:rPr>
        <w:t xml:space="preserve">The meeting closed </w:t>
      </w:r>
      <w:r w:rsidR="00E14FE2" w:rsidRPr="001B7A85">
        <w:rPr>
          <w:rFonts w:ascii="Arial" w:hAnsi="Arial" w:cs="Arial"/>
          <w:b/>
          <w:sz w:val="22"/>
          <w:szCs w:val="22"/>
        </w:rPr>
        <w:t xml:space="preserve">at </w:t>
      </w:r>
      <w:r w:rsidR="00991E40" w:rsidRPr="001B7A85">
        <w:rPr>
          <w:rFonts w:ascii="Arial" w:hAnsi="Arial" w:cs="Arial"/>
          <w:b/>
          <w:sz w:val="22"/>
          <w:szCs w:val="22"/>
        </w:rPr>
        <w:t>20:39</w:t>
      </w:r>
      <w:r w:rsidR="00547FAD" w:rsidRPr="00924357">
        <w:rPr>
          <w:rFonts w:ascii="Arial" w:hAnsi="Arial" w:cs="Arial"/>
          <w:b/>
          <w:sz w:val="22"/>
          <w:szCs w:val="22"/>
        </w:rPr>
        <w:t xml:space="preserve"> </w:t>
      </w:r>
      <w:r w:rsidRPr="00924357">
        <w:rPr>
          <w:rFonts w:ascii="Arial" w:hAnsi="Arial" w:cs="Arial"/>
          <w:b/>
          <w:sz w:val="22"/>
          <w:szCs w:val="22"/>
        </w:rPr>
        <w:t>pm</w:t>
      </w:r>
    </w:p>
    <w:p w14:paraId="4E988FE5" w14:textId="77777777" w:rsidR="007C3E38" w:rsidRPr="00F170A7" w:rsidRDefault="007C3E38" w:rsidP="00EF397E">
      <w:pPr>
        <w:rPr>
          <w:rFonts w:ascii="Arial" w:hAnsi="Arial" w:cs="Arial"/>
          <w:b/>
          <w:sz w:val="22"/>
          <w:szCs w:val="22"/>
        </w:rPr>
      </w:pPr>
    </w:p>
    <w:p w14:paraId="4DD52E37" w14:textId="77777777" w:rsidR="00735BB9" w:rsidRPr="00485C6E" w:rsidRDefault="00B03149" w:rsidP="00EF397E">
      <w:pPr>
        <w:rPr>
          <w:rFonts w:ascii="Arial" w:hAnsi="Arial" w:cs="Arial"/>
          <w:b/>
          <w:sz w:val="22"/>
          <w:szCs w:val="22"/>
        </w:rPr>
      </w:pPr>
      <w:r w:rsidRPr="00485C6E">
        <w:rPr>
          <w:rFonts w:ascii="Arial" w:hAnsi="Arial" w:cs="Arial"/>
          <w:b/>
          <w:sz w:val="22"/>
          <w:szCs w:val="22"/>
        </w:rPr>
        <w:tab/>
      </w:r>
    </w:p>
    <w:p w14:paraId="065ACEA6" w14:textId="77777777" w:rsidR="006531B5" w:rsidRDefault="006531B5" w:rsidP="00547FAD">
      <w:pPr>
        <w:rPr>
          <w:rFonts w:ascii="Arial" w:hAnsi="Arial" w:cs="Arial"/>
          <w:b/>
          <w:sz w:val="22"/>
          <w:szCs w:val="22"/>
        </w:rPr>
      </w:pPr>
    </w:p>
    <w:p w14:paraId="64B66189" w14:textId="77777777" w:rsidR="00ED76B3" w:rsidRDefault="00ED76B3" w:rsidP="00547FAD">
      <w:pPr>
        <w:rPr>
          <w:rFonts w:ascii="Arial" w:hAnsi="Arial" w:cs="Arial"/>
          <w:b/>
          <w:sz w:val="22"/>
          <w:szCs w:val="22"/>
        </w:rPr>
      </w:pPr>
    </w:p>
    <w:p w14:paraId="43C8BD8E" w14:textId="77777777" w:rsidR="00ED76B3" w:rsidRPr="0021542D" w:rsidRDefault="00ED76B3" w:rsidP="00547FAD">
      <w:pPr>
        <w:rPr>
          <w:rFonts w:ascii="Arial" w:hAnsi="Arial" w:cs="Arial"/>
          <w:b/>
          <w:sz w:val="22"/>
          <w:szCs w:val="22"/>
        </w:rPr>
      </w:pPr>
    </w:p>
    <w:sectPr w:rsidR="00ED76B3" w:rsidRPr="0021542D" w:rsidSect="00E552B3">
      <w:headerReference w:type="first" r:id="rId16"/>
      <w:pgSz w:w="11906" w:h="16838"/>
      <w:pgMar w:top="142" w:right="1276" w:bottom="720" w:left="99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D9DA6" w14:textId="77777777" w:rsidR="00556F91" w:rsidRDefault="00556F91" w:rsidP="00D62295">
      <w:r>
        <w:separator/>
      </w:r>
    </w:p>
  </w:endnote>
  <w:endnote w:type="continuationSeparator" w:id="0">
    <w:p w14:paraId="08F39591" w14:textId="77777777" w:rsidR="00556F91" w:rsidRDefault="00556F91" w:rsidP="00D62295">
      <w:r>
        <w:continuationSeparator/>
      </w:r>
    </w:p>
  </w:endnote>
  <w:endnote w:type="continuationNotice" w:id="1">
    <w:p w14:paraId="1A65FA20" w14:textId="77777777" w:rsidR="00556F91" w:rsidRDefault="00556F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CC2F0" w14:textId="77777777" w:rsidR="00556F91" w:rsidRDefault="00556F91" w:rsidP="00D62295">
      <w:r>
        <w:separator/>
      </w:r>
    </w:p>
  </w:footnote>
  <w:footnote w:type="continuationSeparator" w:id="0">
    <w:p w14:paraId="41B39864" w14:textId="77777777" w:rsidR="00556F91" w:rsidRDefault="00556F91" w:rsidP="00D62295">
      <w:r>
        <w:continuationSeparator/>
      </w:r>
    </w:p>
  </w:footnote>
  <w:footnote w:type="continuationNotice" w:id="1">
    <w:p w14:paraId="29962BA9" w14:textId="77777777" w:rsidR="00556F91" w:rsidRDefault="00556F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F139F" w14:textId="1DCEB2C1" w:rsidR="00556F91" w:rsidRPr="00BB2F13" w:rsidRDefault="00A26DED" w:rsidP="000747E0">
    <w:pPr>
      <w:rPr>
        <w:rFonts w:ascii="Arial" w:hAnsi="Arial" w:cs="Arial"/>
        <w:b/>
        <w:sz w:val="44"/>
        <w:szCs w:val="44"/>
        <w:u w:val="single"/>
      </w:rPr>
    </w:pPr>
    <w:r>
      <w:rPr>
        <w:rFonts w:ascii="Arial" w:hAnsi="Arial" w:cs="Arial"/>
        <w:b/>
        <w:bCs/>
        <w:noProof/>
        <w:sz w:val="44"/>
        <w:szCs w:val="44"/>
        <w:u w:val="single"/>
      </w:rPr>
      <w:pict w14:anchorId="6BA353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1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56F91">
      <w:rPr>
        <w:noProof/>
      </w:rPr>
      <w:drawing>
        <wp:anchor distT="0" distB="0" distL="114300" distR="114300" simplePos="0" relativeHeight="251657216" behindDoc="0" locked="0" layoutInCell="1" allowOverlap="1" wp14:anchorId="73D8E4A6" wp14:editId="0979B984">
          <wp:simplePos x="0" y="0"/>
          <wp:positionH relativeFrom="margin">
            <wp:posOffset>5331460</wp:posOffset>
          </wp:positionH>
          <wp:positionV relativeFrom="paragraph">
            <wp:posOffset>-66675</wp:posOffset>
          </wp:positionV>
          <wp:extent cx="1410335" cy="1076325"/>
          <wp:effectExtent l="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F91" w:rsidRPr="7C1CB7AB">
      <w:rPr>
        <w:rFonts w:ascii="Arial" w:hAnsi="Arial" w:cs="Arial"/>
        <w:b/>
        <w:bCs/>
        <w:sz w:val="44"/>
        <w:szCs w:val="44"/>
        <w:u w:val="single"/>
      </w:rPr>
      <w:t>FARINGDON TOWN COUNCIL</w:t>
    </w:r>
  </w:p>
  <w:p w14:paraId="1E40894A" w14:textId="77777777" w:rsidR="00556F91" w:rsidRPr="00BB2F13" w:rsidRDefault="00556F91" w:rsidP="000747E0">
    <w:pPr>
      <w:rPr>
        <w:rFonts w:ascii="Arial" w:hAnsi="Arial" w:cs="Arial"/>
      </w:rPr>
    </w:pPr>
    <w:r w:rsidRPr="00BB2F13">
      <w:rPr>
        <w:rFonts w:ascii="Arial" w:hAnsi="Arial" w:cs="Arial"/>
      </w:rPr>
      <w:t xml:space="preserve">The </w:t>
    </w:r>
    <w:r>
      <w:rPr>
        <w:rFonts w:ascii="Arial" w:hAnsi="Arial" w:cs="Arial"/>
      </w:rPr>
      <w:t>Pump House</w:t>
    </w:r>
    <w:r w:rsidRPr="00BB2F13">
      <w:rPr>
        <w:rFonts w:ascii="Arial" w:hAnsi="Arial" w:cs="Arial"/>
      </w:rPr>
      <w:t>,</w:t>
    </w:r>
    <w:r>
      <w:rPr>
        <w:rFonts w:ascii="Arial" w:hAnsi="Arial" w:cs="Arial"/>
      </w:rPr>
      <w:t xml:space="preserve"> 5 Market Place, FARINGDON, Oxfordshire, SN7 7HL</w:t>
    </w:r>
  </w:p>
  <w:p w14:paraId="2CDF9D26" w14:textId="77777777" w:rsidR="00556F91" w:rsidRPr="00BB2F13" w:rsidRDefault="00556F91" w:rsidP="000747E0">
    <w:pPr>
      <w:rPr>
        <w:rFonts w:ascii="Arial" w:hAnsi="Arial" w:cs="Arial"/>
      </w:rPr>
    </w:pPr>
    <w:r w:rsidRPr="00BB2F13">
      <w:rPr>
        <w:rFonts w:ascii="Arial" w:hAnsi="Arial" w:cs="Arial"/>
      </w:rPr>
      <w:t>Telepho</w:t>
    </w:r>
    <w:r>
      <w:rPr>
        <w:rFonts w:ascii="Arial" w:hAnsi="Arial" w:cs="Arial"/>
      </w:rPr>
      <w:t xml:space="preserve">ne 01367 240281 </w:t>
    </w:r>
  </w:p>
  <w:p w14:paraId="199C764D" w14:textId="77777777" w:rsidR="00556F91" w:rsidRPr="00BB2F13" w:rsidRDefault="00A26DED" w:rsidP="000747E0">
    <w:pPr>
      <w:rPr>
        <w:rFonts w:ascii="Arial" w:hAnsi="Arial" w:cs="Arial"/>
      </w:rPr>
    </w:pPr>
    <w:hyperlink r:id="rId2" w:history="1">
      <w:r w:rsidR="00556F91" w:rsidRPr="00BB2F13">
        <w:rPr>
          <w:rStyle w:val="Hyperlink"/>
          <w:rFonts w:ascii="Arial" w:hAnsi="Arial" w:cs="Arial"/>
          <w:color w:val="auto"/>
        </w:rPr>
        <w:t>www.faringdontowncouncil.gov.uk</w:t>
      </w:r>
    </w:hyperlink>
  </w:p>
  <w:p w14:paraId="227323FE" w14:textId="77777777" w:rsidR="00556F91" w:rsidRPr="00581DE0" w:rsidRDefault="00556F91" w:rsidP="00581DE0">
    <w:pPr>
      <w:rPr>
        <w:rFonts w:ascii="Arial" w:hAnsi="Arial" w:cs="Arial"/>
      </w:rPr>
    </w:pPr>
    <w:r w:rsidRPr="00BB2F13">
      <w:rPr>
        <w:rFonts w:ascii="Arial" w:hAnsi="Arial" w:cs="Arial"/>
      </w:rPr>
      <w:t xml:space="preserve">Clerk: Sally Thurston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3039"/>
    <w:multiLevelType w:val="hybridMultilevel"/>
    <w:tmpl w:val="B2BC77AC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853580"/>
    <w:multiLevelType w:val="hybridMultilevel"/>
    <w:tmpl w:val="11FAF06C"/>
    <w:lvl w:ilvl="0" w:tplc="F700434C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E1E0B"/>
    <w:multiLevelType w:val="hybridMultilevel"/>
    <w:tmpl w:val="59E40BC2"/>
    <w:lvl w:ilvl="0" w:tplc="12349F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F628F"/>
    <w:multiLevelType w:val="hybridMultilevel"/>
    <w:tmpl w:val="28C6BE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F5365"/>
    <w:multiLevelType w:val="hybridMultilevel"/>
    <w:tmpl w:val="FBC8B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20A5F"/>
    <w:multiLevelType w:val="hybridMultilevel"/>
    <w:tmpl w:val="6A7C85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239FF"/>
    <w:multiLevelType w:val="hybridMultilevel"/>
    <w:tmpl w:val="8B9C6A5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295D1A"/>
    <w:multiLevelType w:val="hybridMultilevel"/>
    <w:tmpl w:val="6CC67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F4F1A"/>
    <w:multiLevelType w:val="hybridMultilevel"/>
    <w:tmpl w:val="E5A6A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B4042"/>
    <w:multiLevelType w:val="hybridMultilevel"/>
    <w:tmpl w:val="7A069318"/>
    <w:lvl w:ilvl="0" w:tplc="CA92DE52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5" w:hanging="360"/>
      </w:pPr>
    </w:lvl>
    <w:lvl w:ilvl="2" w:tplc="0809001B" w:tentative="1">
      <w:start w:val="1"/>
      <w:numFmt w:val="lowerRoman"/>
      <w:lvlText w:val="%3."/>
      <w:lvlJc w:val="right"/>
      <w:pPr>
        <w:ind w:left="1805" w:hanging="180"/>
      </w:pPr>
    </w:lvl>
    <w:lvl w:ilvl="3" w:tplc="0809000F" w:tentative="1">
      <w:start w:val="1"/>
      <w:numFmt w:val="decimal"/>
      <w:lvlText w:val="%4."/>
      <w:lvlJc w:val="left"/>
      <w:pPr>
        <w:ind w:left="2525" w:hanging="360"/>
      </w:pPr>
    </w:lvl>
    <w:lvl w:ilvl="4" w:tplc="08090019" w:tentative="1">
      <w:start w:val="1"/>
      <w:numFmt w:val="lowerLetter"/>
      <w:lvlText w:val="%5."/>
      <w:lvlJc w:val="left"/>
      <w:pPr>
        <w:ind w:left="3245" w:hanging="360"/>
      </w:pPr>
    </w:lvl>
    <w:lvl w:ilvl="5" w:tplc="0809001B" w:tentative="1">
      <w:start w:val="1"/>
      <w:numFmt w:val="lowerRoman"/>
      <w:lvlText w:val="%6."/>
      <w:lvlJc w:val="right"/>
      <w:pPr>
        <w:ind w:left="3965" w:hanging="180"/>
      </w:pPr>
    </w:lvl>
    <w:lvl w:ilvl="6" w:tplc="0809000F" w:tentative="1">
      <w:start w:val="1"/>
      <w:numFmt w:val="decimal"/>
      <w:lvlText w:val="%7."/>
      <w:lvlJc w:val="left"/>
      <w:pPr>
        <w:ind w:left="4685" w:hanging="360"/>
      </w:pPr>
    </w:lvl>
    <w:lvl w:ilvl="7" w:tplc="08090019" w:tentative="1">
      <w:start w:val="1"/>
      <w:numFmt w:val="lowerLetter"/>
      <w:lvlText w:val="%8."/>
      <w:lvlJc w:val="left"/>
      <w:pPr>
        <w:ind w:left="5405" w:hanging="360"/>
      </w:pPr>
    </w:lvl>
    <w:lvl w:ilvl="8" w:tplc="08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 w15:restartNumberingAfterBreak="0">
    <w:nsid w:val="5765012E"/>
    <w:multiLevelType w:val="hybridMultilevel"/>
    <w:tmpl w:val="DAA221E0"/>
    <w:lvl w:ilvl="0" w:tplc="76AAD1D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97E47"/>
    <w:multiLevelType w:val="hybridMultilevel"/>
    <w:tmpl w:val="4738B77A"/>
    <w:lvl w:ilvl="0" w:tplc="3E2ED99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13D7B"/>
    <w:multiLevelType w:val="hybridMultilevel"/>
    <w:tmpl w:val="611AB33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665D06"/>
    <w:multiLevelType w:val="hybridMultilevel"/>
    <w:tmpl w:val="9F9006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0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29"/>
    <w:rsid w:val="00000057"/>
    <w:rsid w:val="000015B6"/>
    <w:rsid w:val="00001771"/>
    <w:rsid w:val="00001F7F"/>
    <w:rsid w:val="0000278C"/>
    <w:rsid w:val="000048E6"/>
    <w:rsid w:val="00006B6C"/>
    <w:rsid w:val="00007A10"/>
    <w:rsid w:val="00012DD4"/>
    <w:rsid w:val="00015DFF"/>
    <w:rsid w:val="00017FCB"/>
    <w:rsid w:val="00022308"/>
    <w:rsid w:val="0002253A"/>
    <w:rsid w:val="00024813"/>
    <w:rsid w:val="00025410"/>
    <w:rsid w:val="00025C5B"/>
    <w:rsid w:val="000262E0"/>
    <w:rsid w:val="000307A8"/>
    <w:rsid w:val="000317D0"/>
    <w:rsid w:val="000366C8"/>
    <w:rsid w:val="0003778B"/>
    <w:rsid w:val="000401F6"/>
    <w:rsid w:val="0004047F"/>
    <w:rsid w:val="00040725"/>
    <w:rsid w:val="00041ECE"/>
    <w:rsid w:val="000421E0"/>
    <w:rsid w:val="000424B8"/>
    <w:rsid w:val="0004654C"/>
    <w:rsid w:val="000471FC"/>
    <w:rsid w:val="00047DDE"/>
    <w:rsid w:val="000514D3"/>
    <w:rsid w:val="0005298A"/>
    <w:rsid w:val="00052F3B"/>
    <w:rsid w:val="00061F82"/>
    <w:rsid w:val="000626C4"/>
    <w:rsid w:val="00065B66"/>
    <w:rsid w:val="00066600"/>
    <w:rsid w:val="00066EB0"/>
    <w:rsid w:val="00073640"/>
    <w:rsid w:val="000747E0"/>
    <w:rsid w:val="00075507"/>
    <w:rsid w:val="000769B2"/>
    <w:rsid w:val="00076D55"/>
    <w:rsid w:val="000808DB"/>
    <w:rsid w:val="00082990"/>
    <w:rsid w:val="00083C74"/>
    <w:rsid w:val="00084B6B"/>
    <w:rsid w:val="00084CFD"/>
    <w:rsid w:val="00085F5A"/>
    <w:rsid w:val="00090913"/>
    <w:rsid w:val="000918E1"/>
    <w:rsid w:val="000A17B0"/>
    <w:rsid w:val="000A207A"/>
    <w:rsid w:val="000A2627"/>
    <w:rsid w:val="000A3255"/>
    <w:rsid w:val="000A359F"/>
    <w:rsid w:val="000A4F7B"/>
    <w:rsid w:val="000A63E7"/>
    <w:rsid w:val="000B0217"/>
    <w:rsid w:val="000B0703"/>
    <w:rsid w:val="000B211E"/>
    <w:rsid w:val="000B2A54"/>
    <w:rsid w:val="000B415E"/>
    <w:rsid w:val="000B4598"/>
    <w:rsid w:val="000C296F"/>
    <w:rsid w:val="000C3DBE"/>
    <w:rsid w:val="000C3EB4"/>
    <w:rsid w:val="000C585B"/>
    <w:rsid w:val="000D1450"/>
    <w:rsid w:val="000E1A0A"/>
    <w:rsid w:val="000E1D8D"/>
    <w:rsid w:val="000E1FA5"/>
    <w:rsid w:val="000E248E"/>
    <w:rsid w:val="000E2C0C"/>
    <w:rsid w:val="000E311C"/>
    <w:rsid w:val="000E32DF"/>
    <w:rsid w:val="000E51BD"/>
    <w:rsid w:val="000E614F"/>
    <w:rsid w:val="000E72F7"/>
    <w:rsid w:val="000E73E3"/>
    <w:rsid w:val="000F0E23"/>
    <w:rsid w:val="000F10B8"/>
    <w:rsid w:val="000F2DCD"/>
    <w:rsid w:val="000F46A0"/>
    <w:rsid w:val="000F52F3"/>
    <w:rsid w:val="000F6685"/>
    <w:rsid w:val="000F7174"/>
    <w:rsid w:val="000F7E98"/>
    <w:rsid w:val="00100F22"/>
    <w:rsid w:val="00102AAF"/>
    <w:rsid w:val="0010370A"/>
    <w:rsid w:val="001041F8"/>
    <w:rsid w:val="001102B4"/>
    <w:rsid w:val="001123E5"/>
    <w:rsid w:val="00112B50"/>
    <w:rsid w:val="00113C2A"/>
    <w:rsid w:val="0011531D"/>
    <w:rsid w:val="00115582"/>
    <w:rsid w:val="00120A17"/>
    <w:rsid w:val="0012120C"/>
    <w:rsid w:val="00122814"/>
    <w:rsid w:val="00132E0D"/>
    <w:rsid w:val="00134ED7"/>
    <w:rsid w:val="0013574F"/>
    <w:rsid w:val="0013750E"/>
    <w:rsid w:val="00141584"/>
    <w:rsid w:val="001420A5"/>
    <w:rsid w:val="00142F35"/>
    <w:rsid w:val="0014592C"/>
    <w:rsid w:val="00145BD3"/>
    <w:rsid w:val="00146C62"/>
    <w:rsid w:val="00146FE1"/>
    <w:rsid w:val="001473D4"/>
    <w:rsid w:val="00152DB1"/>
    <w:rsid w:val="0015314C"/>
    <w:rsid w:val="00154357"/>
    <w:rsid w:val="001568E9"/>
    <w:rsid w:val="00157872"/>
    <w:rsid w:val="00157EF3"/>
    <w:rsid w:val="001610D5"/>
    <w:rsid w:val="0016119C"/>
    <w:rsid w:val="00161B0E"/>
    <w:rsid w:val="001625DA"/>
    <w:rsid w:val="001708FC"/>
    <w:rsid w:val="00171634"/>
    <w:rsid w:val="0017289B"/>
    <w:rsid w:val="0017383C"/>
    <w:rsid w:val="00175F4E"/>
    <w:rsid w:val="00181DDE"/>
    <w:rsid w:val="00183D03"/>
    <w:rsid w:val="001857A4"/>
    <w:rsid w:val="001870EC"/>
    <w:rsid w:val="001918B6"/>
    <w:rsid w:val="00191A46"/>
    <w:rsid w:val="00194512"/>
    <w:rsid w:val="00195167"/>
    <w:rsid w:val="00197AF3"/>
    <w:rsid w:val="001A2343"/>
    <w:rsid w:val="001A2F60"/>
    <w:rsid w:val="001A437A"/>
    <w:rsid w:val="001A4C08"/>
    <w:rsid w:val="001A572F"/>
    <w:rsid w:val="001A645C"/>
    <w:rsid w:val="001A65FE"/>
    <w:rsid w:val="001A6F44"/>
    <w:rsid w:val="001B0CB8"/>
    <w:rsid w:val="001B1116"/>
    <w:rsid w:val="001B3773"/>
    <w:rsid w:val="001B51A2"/>
    <w:rsid w:val="001B7A85"/>
    <w:rsid w:val="001C2153"/>
    <w:rsid w:val="001C5FEE"/>
    <w:rsid w:val="001D2199"/>
    <w:rsid w:val="001D308D"/>
    <w:rsid w:val="001D3A28"/>
    <w:rsid w:val="001D5E84"/>
    <w:rsid w:val="001D739D"/>
    <w:rsid w:val="001E779B"/>
    <w:rsid w:val="001F1827"/>
    <w:rsid w:val="001F1D69"/>
    <w:rsid w:val="001F5806"/>
    <w:rsid w:val="001F6149"/>
    <w:rsid w:val="002039C2"/>
    <w:rsid w:val="00203A72"/>
    <w:rsid w:val="00203DE9"/>
    <w:rsid w:val="00204C48"/>
    <w:rsid w:val="0020628A"/>
    <w:rsid w:val="002064A6"/>
    <w:rsid w:val="00207E59"/>
    <w:rsid w:val="002150B1"/>
    <w:rsid w:val="0021542D"/>
    <w:rsid w:val="00217898"/>
    <w:rsid w:val="0022113C"/>
    <w:rsid w:val="002211F2"/>
    <w:rsid w:val="002253EA"/>
    <w:rsid w:val="00226185"/>
    <w:rsid w:val="00233A7B"/>
    <w:rsid w:val="0023645A"/>
    <w:rsid w:val="00237F45"/>
    <w:rsid w:val="002428EE"/>
    <w:rsid w:val="00244E10"/>
    <w:rsid w:val="00245952"/>
    <w:rsid w:val="00251C4E"/>
    <w:rsid w:val="002536E4"/>
    <w:rsid w:val="00255CFF"/>
    <w:rsid w:val="0026058C"/>
    <w:rsid w:val="00261138"/>
    <w:rsid w:val="00261FA6"/>
    <w:rsid w:val="00266DC2"/>
    <w:rsid w:val="00271DD4"/>
    <w:rsid w:val="00272E6C"/>
    <w:rsid w:val="00277A60"/>
    <w:rsid w:val="00280C2A"/>
    <w:rsid w:val="00284B5D"/>
    <w:rsid w:val="0028539F"/>
    <w:rsid w:val="00286810"/>
    <w:rsid w:val="00287435"/>
    <w:rsid w:val="00290262"/>
    <w:rsid w:val="00291C49"/>
    <w:rsid w:val="002935D7"/>
    <w:rsid w:val="00294416"/>
    <w:rsid w:val="002944B5"/>
    <w:rsid w:val="002A00FC"/>
    <w:rsid w:val="002A03C1"/>
    <w:rsid w:val="002A31D4"/>
    <w:rsid w:val="002A482E"/>
    <w:rsid w:val="002A4D35"/>
    <w:rsid w:val="002A6690"/>
    <w:rsid w:val="002A7C0E"/>
    <w:rsid w:val="002B33D1"/>
    <w:rsid w:val="002B7718"/>
    <w:rsid w:val="002C1275"/>
    <w:rsid w:val="002C3382"/>
    <w:rsid w:val="002C3FC5"/>
    <w:rsid w:val="002C67CE"/>
    <w:rsid w:val="002C70BF"/>
    <w:rsid w:val="002C717D"/>
    <w:rsid w:val="002C7443"/>
    <w:rsid w:val="002D3D45"/>
    <w:rsid w:val="002D6767"/>
    <w:rsid w:val="002D6E5B"/>
    <w:rsid w:val="002D6F0F"/>
    <w:rsid w:val="002E1DBB"/>
    <w:rsid w:val="002E31B3"/>
    <w:rsid w:val="002E3C8A"/>
    <w:rsid w:val="002E3DA4"/>
    <w:rsid w:val="002F2A8B"/>
    <w:rsid w:val="002F39B7"/>
    <w:rsid w:val="002F638C"/>
    <w:rsid w:val="00300B6A"/>
    <w:rsid w:val="003018CF"/>
    <w:rsid w:val="003061AB"/>
    <w:rsid w:val="003066BB"/>
    <w:rsid w:val="00307EFA"/>
    <w:rsid w:val="00311FEC"/>
    <w:rsid w:val="003136FD"/>
    <w:rsid w:val="0031566A"/>
    <w:rsid w:val="00317A14"/>
    <w:rsid w:val="00323653"/>
    <w:rsid w:val="00324FB4"/>
    <w:rsid w:val="00325BDB"/>
    <w:rsid w:val="0032671C"/>
    <w:rsid w:val="00330F22"/>
    <w:rsid w:val="00331705"/>
    <w:rsid w:val="00331751"/>
    <w:rsid w:val="003358EE"/>
    <w:rsid w:val="0033594E"/>
    <w:rsid w:val="00336576"/>
    <w:rsid w:val="00336674"/>
    <w:rsid w:val="00342957"/>
    <w:rsid w:val="00343A64"/>
    <w:rsid w:val="003509B4"/>
    <w:rsid w:val="00351E80"/>
    <w:rsid w:val="00351F4B"/>
    <w:rsid w:val="00353FB3"/>
    <w:rsid w:val="003548E3"/>
    <w:rsid w:val="00356060"/>
    <w:rsid w:val="003565EC"/>
    <w:rsid w:val="003578FC"/>
    <w:rsid w:val="00361652"/>
    <w:rsid w:val="00363A94"/>
    <w:rsid w:val="00364449"/>
    <w:rsid w:val="0036602C"/>
    <w:rsid w:val="00370465"/>
    <w:rsid w:val="003744C1"/>
    <w:rsid w:val="003855D6"/>
    <w:rsid w:val="00386C78"/>
    <w:rsid w:val="003900A4"/>
    <w:rsid w:val="003905EB"/>
    <w:rsid w:val="0039112E"/>
    <w:rsid w:val="00393D67"/>
    <w:rsid w:val="00394BA4"/>
    <w:rsid w:val="003A00D5"/>
    <w:rsid w:val="003A0802"/>
    <w:rsid w:val="003A11BF"/>
    <w:rsid w:val="003A146B"/>
    <w:rsid w:val="003A3343"/>
    <w:rsid w:val="003A4944"/>
    <w:rsid w:val="003B028F"/>
    <w:rsid w:val="003B03E8"/>
    <w:rsid w:val="003B0AB8"/>
    <w:rsid w:val="003B1985"/>
    <w:rsid w:val="003B3CE7"/>
    <w:rsid w:val="003B6536"/>
    <w:rsid w:val="003B7D81"/>
    <w:rsid w:val="003C0B04"/>
    <w:rsid w:val="003C2605"/>
    <w:rsid w:val="003C4837"/>
    <w:rsid w:val="003C54AA"/>
    <w:rsid w:val="003C621A"/>
    <w:rsid w:val="003C7584"/>
    <w:rsid w:val="003C7936"/>
    <w:rsid w:val="003C7B21"/>
    <w:rsid w:val="003D4167"/>
    <w:rsid w:val="003D68D1"/>
    <w:rsid w:val="003E3AC4"/>
    <w:rsid w:val="003E5569"/>
    <w:rsid w:val="003E750C"/>
    <w:rsid w:val="003F0462"/>
    <w:rsid w:val="003F62A1"/>
    <w:rsid w:val="003F632D"/>
    <w:rsid w:val="003F6C4D"/>
    <w:rsid w:val="003F763E"/>
    <w:rsid w:val="004007B0"/>
    <w:rsid w:val="004010DA"/>
    <w:rsid w:val="00401DF7"/>
    <w:rsid w:val="004020B8"/>
    <w:rsid w:val="00403F29"/>
    <w:rsid w:val="00407050"/>
    <w:rsid w:val="00411FB9"/>
    <w:rsid w:val="00412E45"/>
    <w:rsid w:val="00412F66"/>
    <w:rsid w:val="0041364E"/>
    <w:rsid w:val="00413A25"/>
    <w:rsid w:val="00415296"/>
    <w:rsid w:val="0042046D"/>
    <w:rsid w:val="0042485B"/>
    <w:rsid w:val="00424D71"/>
    <w:rsid w:val="00430C63"/>
    <w:rsid w:val="0043178D"/>
    <w:rsid w:val="00431882"/>
    <w:rsid w:val="00431FD3"/>
    <w:rsid w:val="00435C5D"/>
    <w:rsid w:val="00440743"/>
    <w:rsid w:val="004413BE"/>
    <w:rsid w:val="004447DC"/>
    <w:rsid w:val="00447854"/>
    <w:rsid w:val="0045403A"/>
    <w:rsid w:val="00456EEC"/>
    <w:rsid w:val="004606D2"/>
    <w:rsid w:val="004630B1"/>
    <w:rsid w:val="00463FA9"/>
    <w:rsid w:val="00474039"/>
    <w:rsid w:val="00474D9B"/>
    <w:rsid w:val="00477470"/>
    <w:rsid w:val="00482A68"/>
    <w:rsid w:val="00485038"/>
    <w:rsid w:val="00485C6E"/>
    <w:rsid w:val="004930A5"/>
    <w:rsid w:val="00495280"/>
    <w:rsid w:val="00495DF5"/>
    <w:rsid w:val="00496D3A"/>
    <w:rsid w:val="004A2F90"/>
    <w:rsid w:val="004B09BD"/>
    <w:rsid w:val="004B212E"/>
    <w:rsid w:val="004C0605"/>
    <w:rsid w:val="004C3825"/>
    <w:rsid w:val="004C61B3"/>
    <w:rsid w:val="004C6209"/>
    <w:rsid w:val="004C6850"/>
    <w:rsid w:val="004C724F"/>
    <w:rsid w:val="004D1147"/>
    <w:rsid w:val="004D1D0D"/>
    <w:rsid w:val="004D2BBA"/>
    <w:rsid w:val="004D2E56"/>
    <w:rsid w:val="004D408A"/>
    <w:rsid w:val="004D42C2"/>
    <w:rsid w:val="004D544B"/>
    <w:rsid w:val="004D56E7"/>
    <w:rsid w:val="004D60EC"/>
    <w:rsid w:val="004D7045"/>
    <w:rsid w:val="004E0777"/>
    <w:rsid w:val="004E34C2"/>
    <w:rsid w:val="004E39DD"/>
    <w:rsid w:val="004E4779"/>
    <w:rsid w:val="004E5B4C"/>
    <w:rsid w:val="004E6D46"/>
    <w:rsid w:val="004E7D25"/>
    <w:rsid w:val="004E7E49"/>
    <w:rsid w:val="004F065F"/>
    <w:rsid w:val="004F230D"/>
    <w:rsid w:val="004F389A"/>
    <w:rsid w:val="004F42B7"/>
    <w:rsid w:val="004F49A3"/>
    <w:rsid w:val="0050013C"/>
    <w:rsid w:val="00502E6E"/>
    <w:rsid w:val="0050425D"/>
    <w:rsid w:val="00512D0D"/>
    <w:rsid w:val="0051313F"/>
    <w:rsid w:val="0051334C"/>
    <w:rsid w:val="00515E47"/>
    <w:rsid w:val="005176A3"/>
    <w:rsid w:val="00522E42"/>
    <w:rsid w:val="00524887"/>
    <w:rsid w:val="005253D1"/>
    <w:rsid w:val="00526990"/>
    <w:rsid w:val="005275A1"/>
    <w:rsid w:val="00531D46"/>
    <w:rsid w:val="00532479"/>
    <w:rsid w:val="0053446E"/>
    <w:rsid w:val="005423CF"/>
    <w:rsid w:val="00543B88"/>
    <w:rsid w:val="005449D5"/>
    <w:rsid w:val="005457C3"/>
    <w:rsid w:val="00545A1D"/>
    <w:rsid w:val="005463E1"/>
    <w:rsid w:val="00546821"/>
    <w:rsid w:val="00547FAD"/>
    <w:rsid w:val="00550B57"/>
    <w:rsid w:val="00550BB2"/>
    <w:rsid w:val="00551B33"/>
    <w:rsid w:val="00556F91"/>
    <w:rsid w:val="0056121D"/>
    <w:rsid w:val="0056350E"/>
    <w:rsid w:val="005648AE"/>
    <w:rsid w:val="005654C7"/>
    <w:rsid w:val="0057126D"/>
    <w:rsid w:val="005801F9"/>
    <w:rsid w:val="00580312"/>
    <w:rsid w:val="00581AD8"/>
    <w:rsid w:val="00581DE0"/>
    <w:rsid w:val="00584ABD"/>
    <w:rsid w:val="00586971"/>
    <w:rsid w:val="00587687"/>
    <w:rsid w:val="00593EF1"/>
    <w:rsid w:val="00595D7B"/>
    <w:rsid w:val="00595D82"/>
    <w:rsid w:val="005A4885"/>
    <w:rsid w:val="005A4A73"/>
    <w:rsid w:val="005A6DCA"/>
    <w:rsid w:val="005A7BF2"/>
    <w:rsid w:val="005B1CC1"/>
    <w:rsid w:val="005B21E4"/>
    <w:rsid w:val="005B7830"/>
    <w:rsid w:val="005C0EDD"/>
    <w:rsid w:val="005D1108"/>
    <w:rsid w:val="005D15A4"/>
    <w:rsid w:val="005D2606"/>
    <w:rsid w:val="005D2F7C"/>
    <w:rsid w:val="005D35DB"/>
    <w:rsid w:val="005D3EC5"/>
    <w:rsid w:val="005D3F4D"/>
    <w:rsid w:val="005E1FBC"/>
    <w:rsid w:val="005E3DC9"/>
    <w:rsid w:val="005E4080"/>
    <w:rsid w:val="005E4B0A"/>
    <w:rsid w:val="005E4FA1"/>
    <w:rsid w:val="005E6DC2"/>
    <w:rsid w:val="005F0919"/>
    <w:rsid w:val="005F15C8"/>
    <w:rsid w:val="005F16AF"/>
    <w:rsid w:val="005F292A"/>
    <w:rsid w:val="005F29B4"/>
    <w:rsid w:val="0060170D"/>
    <w:rsid w:val="00601AB1"/>
    <w:rsid w:val="00604969"/>
    <w:rsid w:val="00606069"/>
    <w:rsid w:val="00606B14"/>
    <w:rsid w:val="006074DA"/>
    <w:rsid w:val="00610314"/>
    <w:rsid w:val="00611FF0"/>
    <w:rsid w:val="0061395B"/>
    <w:rsid w:val="0061453D"/>
    <w:rsid w:val="00617BEA"/>
    <w:rsid w:val="00622026"/>
    <w:rsid w:val="00623A32"/>
    <w:rsid w:val="00625BEF"/>
    <w:rsid w:val="00633AFB"/>
    <w:rsid w:val="00634684"/>
    <w:rsid w:val="00636125"/>
    <w:rsid w:val="006372DB"/>
    <w:rsid w:val="006417EB"/>
    <w:rsid w:val="0064639B"/>
    <w:rsid w:val="006514D8"/>
    <w:rsid w:val="006531B5"/>
    <w:rsid w:val="0065455D"/>
    <w:rsid w:val="006574C9"/>
    <w:rsid w:val="00657DBF"/>
    <w:rsid w:val="00660C56"/>
    <w:rsid w:val="006610A2"/>
    <w:rsid w:val="00662C9D"/>
    <w:rsid w:val="00665B1E"/>
    <w:rsid w:val="006661E6"/>
    <w:rsid w:val="00670366"/>
    <w:rsid w:val="00672DD3"/>
    <w:rsid w:val="006760D4"/>
    <w:rsid w:val="006772B8"/>
    <w:rsid w:val="00680542"/>
    <w:rsid w:val="006819BA"/>
    <w:rsid w:val="006865F6"/>
    <w:rsid w:val="0069002B"/>
    <w:rsid w:val="00690100"/>
    <w:rsid w:val="0069489A"/>
    <w:rsid w:val="006A34B6"/>
    <w:rsid w:val="006A38DC"/>
    <w:rsid w:val="006A6773"/>
    <w:rsid w:val="006A70F9"/>
    <w:rsid w:val="006A75E5"/>
    <w:rsid w:val="006B1404"/>
    <w:rsid w:val="006B1F4B"/>
    <w:rsid w:val="006B3B2B"/>
    <w:rsid w:val="006B58C7"/>
    <w:rsid w:val="006B62FD"/>
    <w:rsid w:val="006C4851"/>
    <w:rsid w:val="006C5943"/>
    <w:rsid w:val="006C5E71"/>
    <w:rsid w:val="006C71FB"/>
    <w:rsid w:val="006D0C2B"/>
    <w:rsid w:val="006D0C4C"/>
    <w:rsid w:val="006D0C9C"/>
    <w:rsid w:val="006D0CC7"/>
    <w:rsid w:val="006D55A7"/>
    <w:rsid w:val="006D71FE"/>
    <w:rsid w:val="006E14AB"/>
    <w:rsid w:val="006E1CC5"/>
    <w:rsid w:val="006E2C11"/>
    <w:rsid w:val="006E2F7A"/>
    <w:rsid w:val="006E4A6E"/>
    <w:rsid w:val="006E6198"/>
    <w:rsid w:val="006F138B"/>
    <w:rsid w:val="006F1E02"/>
    <w:rsid w:val="006F4B31"/>
    <w:rsid w:val="00701FDD"/>
    <w:rsid w:val="00703199"/>
    <w:rsid w:val="007050AC"/>
    <w:rsid w:val="00706A5F"/>
    <w:rsid w:val="007139AD"/>
    <w:rsid w:val="00714A7A"/>
    <w:rsid w:val="0071563E"/>
    <w:rsid w:val="007173C9"/>
    <w:rsid w:val="007178E2"/>
    <w:rsid w:val="00720D5B"/>
    <w:rsid w:val="0072370C"/>
    <w:rsid w:val="00725236"/>
    <w:rsid w:val="00727E9E"/>
    <w:rsid w:val="00730DBD"/>
    <w:rsid w:val="00731CB3"/>
    <w:rsid w:val="007346CF"/>
    <w:rsid w:val="00735BB9"/>
    <w:rsid w:val="00735C51"/>
    <w:rsid w:val="00735D65"/>
    <w:rsid w:val="007360DC"/>
    <w:rsid w:val="00740F6F"/>
    <w:rsid w:val="007411BB"/>
    <w:rsid w:val="00744E6A"/>
    <w:rsid w:val="0074671D"/>
    <w:rsid w:val="00746DF3"/>
    <w:rsid w:val="00752F21"/>
    <w:rsid w:val="00755D5F"/>
    <w:rsid w:val="00756203"/>
    <w:rsid w:val="0075792B"/>
    <w:rsid w:val="00760F76"/>
    <w:rsid w:val="00763A24"/>
    <w:rsid w:val="00764A38"/>
    <w:rsid w:val="00765301"/>
    <w:rsid w:val="00767142"/>
    <w:rsid w:val="00771C2F"/>
    <w:rsid w:val="00772AFE"/>
    <w:rsid w:val="00774624"/>
    <w:rsid w:val="00776641"/>
    <w:rsid w:val="007809AE"/>
    <w:rsid w:val="007837B5"/>
    <w:rsid w:val="00785AD1"/>
    <w:rsid w:val="007866C5"/>
    <w:rsid w:val="007936DD"/>
    <w:rsid w:val="00793F9B"/>
    <w:rsid w:val="00795632"/>
    <w:rsid w:val="007A0A68"/>
    <w:rsid w:val="007A0F7C"/>
    <w:rsid w:val="007A1100"/>
    <w:rsid w:val="007A133E"/>
    <w:rsid w:val="007A1CCF"/>
    <w:rsid w:val="007A2695"/>
    <w:rsid w:val="007A2DC4"/>
    <w:rsid w:val="007A453D"/>
    <w:rsid w:val="007A55CD"/>
    <w:rsid w:val="007A5BE4"/>
    <w:rsid w:val="007A7BC9"/>
    <w:rsid w:val="007B1428"/>
    <w:rsid w:val="007B194D"/>
    <w:rsid w:val="007B276D"/>
    <w:rsid w:val="007B3C56"/>
    <w:rsid w:val="007B4013"/>
    <w:rsid w:val="007B4A8D"/>
    <w:rsid w:val="007B598D"/>
    <w:rsid w:val="007B59F9"/>
    <w:rsid w:val="007B7028"/>
    <w:rsid w:val="007C040A"/>
    <w:rsid w:val="007C081A"/>
    <w:rsid w:val="007C0CDD"/>
    <w:rsid w:val="007C2688"/>
    <w:rsid w:val="007C3E38"/>
    <w:rsid w:val="007C5B54"/>
    <w:rsid w:val="007D0211"/>
    <w:rsid w:val="007D074A"/>
    <w:rsid w:val="007D1EF9"/>
    <w:rsid w:val="007D4262"/>
    <w:rsid w:val="007D4C0D"/>
    <w:rsid w:val="007D532A"/>
    <w:rsid w:val="007D580C"/>
    <w:rsid w:val="007D760F"/>
    <w:rsid w:val="007E0E7E"/>
    <w:rsid w:val="007E107F"/>
    <w:rsid w:val="007E31EE"/>
    <w:rsid w:val="007E6468"/>
    <w:rsid w:val="007F187A"/>
    <w:rsid w:val="007F24FA"/>
    <w:rsid w:val="007F2A5D"/>
    <w:rsid w:val="007F388B"/>
    <w:rsid w:val="00803724"/>
    <w:rsid w:val="00804B85"/>
    <w:rsid w:val="00806465"/>
    <w:rsid w:val="00806E07"/>
    <w:rsid w:val="008100AE"/>
    <w:rsid w:val="008130A1"/>
    <w:rsid w:val="00813D7D"/>
    <w:rsid w:val="00814107"/>
    <w:rsid w:val="00817EFF"/>
    <w:rsid w:val="008213CF"/>
    <w:rsid w:val="00821722"/>
    <w:rsid w:val="008232B2"/>
    <w:rsid w:val="00824200"/>
    <w:rsid w:val="00832938"/>
    <w:rsid w:val="00833DF9"/>
    <w:rsid w:val="008340FE"/>
    <w:rsid w:val="0083548A"/>
    <w:rsid w:val="00835A36"/>
    <w:rsid w:val="0083628F"/>
    <w:rsid w:val="00840D07"/>
    <w:rsid w:val="0084158C"/>
    <w:rsid w:val="00841B7E"/>
    <w:rsid w:val="00842AF9"/>
    <w:rsid w:val="008430E2"/>
    <w:rsid w:val="0084418D"/>
    <w:rsid w:val="00850240"/>
    <w:rsid w:val="008509A7"/>
    <w:rsid w:val="00851CAD"/>
    <w:rsid w:val="00856971"/>
    <w:rsid w:val="00856E7B"/>
    <w:rsid w:val="0086027E"/>
    <w:rsid w:val="008631BD"/>
    <w:rsid w:val="00863445"/>
    <w:rsid w:val="00863B1E"/>
    <w:rsid w:val="008660AB"/>
    <w:rsid w:val="00870916"/>
    <w:rsid w:val="008747D0"/>
    <w:rsid w:val="00874D10"/>
    <w:rsid w:val="00875FC9"/>
    <w:rsid w:val="008772F4"/>
    <w:rsid w:val="00877A8F"/>
    <w:rsid w:val="00880289"/>
    <w:rsid w:val="00885FA1"/>
    <w:rsid w:val="008931F8"/>
    <w:rsid w:val="00894188"/>
    <w:rsid w:val="00894229"/>
    <w:rsid w:val="0089432A"/>
    <w:rsid w:val="00895060"/>
    <w:rsid w:val="00895DF7"/>
    <w:rsid w:val="00896128"/>
    <w:rsid w:val="00896C28"/>
    <w:rsid w:val="0089798D"/>
    <w:rsid w:val="008A33FF"/>
    <w:rsid w:val="008A3FCF"/>
    <w:rsid w:val="008B0F8B"/>
    <w:rsid w:val="008B2F8E"/>
    <w:rsid w:val="008B45D2"/>
    <w:rsid w:val="008B672F"/>
    <w:rsid w:val="008B7247"/>
    <w:rsid w:val="008B7DCE"/>
    <w:rsid w:val="008C19B0"/>
    <w:rsid w:val="008D0042"/>
    <w:rsid w:val="008D1C76"/>
    <w:rsid w:val="008D1F4E"/>
    <w:rsid w:val="008D2B39"/>
    <w:rsid w:val="008D3813"/>
    <w:rsid w:val="008D38EA"/>
    <w:rsid w:val="008D5483"/>
    <w:rsid w:val="008D6E6C"/>
    <w:rsid w:val="008E1030"/>
    <w:rsid w:val="008E289C"/>
    <w:rsid w:val="008E619D"/>
    <w:rsid w:val="008E759D"/>
    <w:rsid w:val="008F00EB"/>
    <w:rsid w:val="008F1B26"/>
    <w:rsid w:val="008F21BF"/>
    <w:rsid w:val="008F2346"/>
    <w:rsid w:val="008F48F5"/>
    <w:rsid w:val="008F5EC1"/>
    <w:rsid w:val="00905094"/>
    <w:rsid w:val="00911219"/>
    <w:rsid w:val="009153A3"/>
    <w:rsid w:val="0091617D"/>
    <w:rsid w:val="00916352"/>
    <w:rsid w:val="00916A2B"/>
    <w:rsid w:val="009211FF"/>
    <w:rsid w:val="00921ED6"/>
    <w:rsid w:val="00923159"/>
    <w:rsid w:val="00924357"/>
    <w:rsid w:val="009243CF"/>
    <w:rsid w:val="00930C2A"/>
    <w:rsid w:val="00935AEE"/>
    <w:rsid w:val="00936124"/>
    <w:rsid w:val="00940559"/>
    <w:rsid w:val="00942EEE"/>
    <w:rsid w:val="00943988"/>
    <w:rsid w:val="0094470D"/>
    <w:rsid w:val="009467DF"/>
    <w:rsid w:val="009468D7"/>
    <w:rsid w:val="00950738"/>
    <w:rsid w:val="00950A49"/>
    <w:rsid w:val="0095433F"/>
    <w:rsid w:val="00962C12"/>
    <w:rsid w:val="009644B6"/>
    <w:rsid w:val="009706D1"/>
    <w:rsid w:val="009731E9"/>
    <w:rsid w:val="00973B49"/>
    <w:rsid w:val="009746AD"/>
    <w:rsid w:val="009748D2"/>
    <w:rsid w:val="00974BA5"/>
    <w:rsid w:val="0097519D"/>
    <w:rsid w:val="00975E40"/>
    <w:rsid w:val="00980763"/>
    <w:rsid w:val="0098239F"/>
    <w:rsid w:val="00983035"/>
    <w:rsid w:val="0098317F"/>
    <w:rsid w:val="009831BD"/>
    <w:rsid w:val="00983692"/>
    <w:rsid w:val="009848E2"/>
    <w:rsid w:val="00991ADE"/>
    <w:rsid w:val="00991B1D"/>
    <w:rsid w:val="00991E40"/>
    <w:rsid w:val="00992743"/>
    <w:rsid w:val="009935D0"/>
    <w:rsid w:val="0099360E"/>
    <w:rsid w:val="0099398E"/>
    <w:rsid w:val="00993A4B"/>
    <w:rsid w:val="009A298A"/>
    <w:rsid w:val="009A2F43"/>
    <w:rsid w:val="009A64F2"/>
    <w:rsid w:val="009A77F0"/>
    <w:rsid w:val="009B438E"/>
    <w:rsid w:val="009B4900"/>
    <w:rsid w:val="009B6A7E"/>
    <w:rsid w:val="009C058B"/>
    <w:rsid w:val="009C0B84"/>
    <w:rsid w:val="009C12EF"/>
    <w:rsid w:val="009C557E"/>
    <w:rsid w:val="009D00F1"/>
    <w:rsid w:val="009D0B39"/>
    <w:rsid w:val="009D31F1"/>
    <w:rsid w:val="009D39A4"/>
    <w:rsid w:val="009D588E"/>
    <w:rsid w:val="009E45C0"/>
    <w:rsid w:val="009E61FD"/>
    <w:rsid w:val="009E65D5"/>
    <w:rsid w:val="009F07E9"/>
    <w:rsid w:val="009F0A98"/>
    <w:rsid w:val="009F3290"/>
    <w:rsid w:val="009F4559"/>
    <w:rsid w:val="009F6371"/>
    <w:rsid w:val="00A00516"/>
    <w:rsid w:val="00A01245"/>
    <w:rsid w:val="00A02521"/>
    <w:rsid w:val="00A02617"/>
    <w:rsid w:val="00A02EE9"/>
    <w:rsid w:val="00A115E4"/>
    <w:rsid w:val="00A139C8"/>
    <w:rsid w:val="00A139E3"/>
    <w:rsid w:val="00A173AB"/>
    <w:rsid w:val="00A179B3"/>
    <w:rsid w:val="00A2051D"/>
    <w:rsid w:val="00A229E2"/>
    <w:rsid w:val="00A2416A"/>
    <w:rsid w:val="00A251B8"/>
    <w:rsid w:val="00A26DED"/>
    <w:rsid w:val="00A277D6"/>
    <w:rsid w:val="00A33B0C"/>
    <w:rsid w:val="00A34547"/>
    <w:rsid w:val="00A36FA8"/>
    <w:rsid w:val="00A372AA"/>
    <w:rsid w:val="00A44D61"/>
    <w:rsid w:val="00A45C54"/>
    <w:rsid w:val="00A47611"/>
    <w:rsid w:val="00A5004B"/>
    <w:rsid w:val="00A51E47"/>
    <w:rsid w:val="00A53A4E"/>
    <w:rsid w:val="00A5637C"/>
    <w:rsid w:val="00A60433"/>
    <w:rsid w:val="00A60DF1"/>
    <w:rsid w:val="00A6109D"/>
    <w:rsid w:val="00A624D0"/>
    <w:rsid w:val="00A640BC"/>
    <w:rsid w:val="00A6516A"/>
    <w:rsid w:val="00A67B39"/>
    <w:rsid w:val="00A7035F"/>
    <w:rsid w:val="00A72012"/>
    <w:rsid w:val="00A732D6"/>
    <w:rsid w:val="00A74305"/>
    <w:rsid w:val="00A77BB2"/>
    <w:rsid w:val="00A801C1"/>
    <w:rsid w:val="00A80F04"/>
    <w:rsid w:val="00A81A31"/>
    <w:rsid w:val="00A937B7"/>
    <w:rsid w:val="00A95669"/>
    <w:rsid w:val="00AA0A61"/>
    <w:rsid w:val="00AA1634"/>
    <w:rsid w:val="00AA32CF"/>
    <w:rsid w:val="00AA6099"/>
    <w:rsid w:val="00AA6428"/>
    <w:rsid w:val="00AB08DF"/>
    <w:rsid w:val="00AB1594"/>
    <w:rsid w:val="00AB1A15"/>
    <w:rsid w:val="00AB35D8"/>
    <w:rsid w:val="00AB37F3"/>
    <w:rsid w:val="00AB74F6"/>
    <w:rsid w:val="00AC0E82"/>
    <w:rsid w:val="00AC29FA"/>
    <w:rsid w:val="00AC369B"/>
    <w:rsid w:val="00AC7017"/>
    <w:rsid w:val="00AC7113"/>
    <w:rsid w:val="00AC760F"/>
    <w:rsid w:val="00AD06A5"/>
    <w:rsid w:val="00AD3E47"/>
    <w:rsid w:val="00AE0A40"/>
    <w:rsid w:val="00AE79D8"/>
    <w:rsid w:val="00AE7EA4"/>
    <w:rsid w:val="00AF1273"/>
    <w:rsid w:val="00AF3389"/>
    <w:rsid w:val="00AF4996"/>
    <w:rsid w:val="00AF4F52"/>
    <w:rsid w:val="00AF6C56"/>
    <w:rsid w:val="00B00AB3"/>
    <w:rsid w:val="00B03149"/>
    <w:rsid w:val="00B061CB"/>
    <w:rsid w:val="00B0696E"/>
    <w:rsid w:val="00B06E37"/>
    <w:rsid w:val="00B07BB7"/>
    <w:rsid w:val="00B147FB"/>
    <w:rsid w:val="00B157E4"/>
    <w:rsid w:val="00B2524D"/>
    <w:rsid w:val="00B26912"/>
    <w:rsid w:val="00B30785"/>
    <w:rsid w:val="00B30F71"/>
    <w:rsid w:val="00B3134C"/>
    <w:rsid w:val="00B33134"/>
    <w:rsid w:val="00B33218"/>
    <w:rsid w:val="00B335A9"/>
    <w:rsid w:val="00B34FCA"/>
    <w:rsid w:val="00B35C1F"/>
    <w:rsid w:val="00B42010"/>
    <w:rsid w:val="00B42A7B"/>
    <w:rsid w:val="00B42EBB"/>
    <w:rsid w:val="00B47601"/>
    <w:rsid w:val="00B47D18"/>
    <w:rsid w:val="00B508FC"/>
    <w:rsid w:val="00B51BF1"/>
    <w:rsid w:val="00B55667"/>
    <w:rsid w:val="00B55EB1"/>
    <w:rsid w:val="00B635AA"/>
    <w:rsid w:val="00B66998"/>
    <w:rsid w:val="00B66F26"/>
    <w:rsid w:val="00B70D99"/>
    <w:rsid w:val="00B71E05"/>
    <w:rsid w:val="00B72BA7"/>
    <w:rsid w:val="00B76200"/>
    <w:rsid w:val="00B77578"/>
    <w:rsid w:val="00B81D2D"/>
    <w:rsid w:val="00B83E90"/>
    <w:rsid w:val="00B8466F"/>
    <w:rsid w:val="00B85C20"/>
    <w:rsid w:val="00B90956"/>
    <w:rsid w:val="00B909C7"/>
    <w:rsid w:val="00B93278"/>
    <w:rsid w:val="00B941B7"/>
    <w:rsid w:val="00B9503A"/>
    <w:rsid w:val="00B96A84"/>
    <w:rsid w:val="00BA0038"/>
    <w:rsid w:val="00BA066A"/>
    <w:rsid w:val="00BA18F8"/>
    <w:rsid w:val="00BA3BE3"/>
    <w:rsid w:val="00BA6151"/>
    <w:rsid w:val="00BA7076"/>
    <w:rsid w:val="00BB2F13"/>
    <w:rsid w:val="00BB37B0"/>
    <w:rsid w:val="00BB55EA"/>
    <w:rsid w:val="00BC296D"/>
    <w:rsid w:val="00BC3704"/>
    <w:rsid w:val="00BC6DF6"/>
    <w:rsid w:val="00BD0074"/>
    <w:rsid w:val="00BD1890"/>
    <w:rsid w:val="00BD1911"/>
    <w:rsid w:val="00BE1970"/>
    <w:rsid w:val="00BE1BE8"/>
    <w:rsid w:val="00BE29DC"/>
    <w:rsid w:val="00BE5FFC"/>
    <w:rsid w:val="00BE749F"/>
    <w:rsid w:val="00BF0DD2"/>
    <w:rsid w:val="00BF273D"/>
    <w:rsid w:val="00BF2E38"/>
    <w:rsid w:val="00BF36DB"/>
    <w:rsid w:val="00BF5E3F"/>
    <w:rsid w:val="00BF6027"/>
    <w:rsid w:val="00BF6085"/>
    <w:rsid w:val="00C008C1"/>
    <w:rsid w:val="00C0213B"/>
    <w:rsid w:val="00C0584C"/>
    <w:rsid w:val="00C1062D"/>
    <w:rsid w:val="00C1137C"/>
    <w:rsid w:val="00C23FC4"/>
    <w:rsid w:val="00C2634A"/>
    <w:rsid w:val="00C27B3C"/>
    <w:rsid w:val="00C30567"/>
    <w:rsid w:val="00C30E85"/>
    <w:rsid w:val="00C32F16"/>
    <w:rsid w:val="00C44DCA"/>
    <w:rsid w:val="00C47B78"/>
    <w:rsid w:val="00C57892"/>
    <w:rsid w:val="00C5796B"/>
    <w:rsid w:val="00C57C3D"/>
    <w:rsid w:val="00C60738"/>
    <w:rsid w:val="00C61E5A"/>
    <w:rsid w:val="00C61EE0"/>
    <w:rsid w:val="00C64CB6"/>
    <w:rsid w:val="00C66B9C"/>
    <w:rsid w:val="00C7135F"/>
    <w:rsid w:val="00C73085"/>
    <w:rsid w:val="00C74406"/>
    <w:rsid w:val="00C745F6"/>
    <w:rsid w:val="00C801E6"/>
    <w:rsid w:val="00C822C7"/>
    <w:rsid w:val="00C8263D"/>
    <w:rsid w:val="00C84111"/>
    <w:rsid w:val="00C902AD"/>
    <w:rsid w:val="00C90447"/>
    <w:rsid w:val="00C93010"/>
    <w:rsid w:val="00C93407"/>
    <w:rsid w:val="00C94ABE"/>
    <w:rsid w:val="00C953D5"/>
    <w:rsid w:val="00C97397"/>
    <w:rsid w:val="00CA03D0"/>
    <w:rsid w:val="00CA42E6"/>
    <w:rsid w:val="00CA4F51"/>
    <w:rsid w:val="00CA6DEC"/>
    <w:rsid w:val="00CB0867"/>
    <w:rsid w:val="00CB1E52"/>
    <w:rsid w:val="00CB2944"/>
    <w:rsid w:val="00CB4E50"/>
    <w:rsid w:val="00CB5B7A"/>
    <w:rsid w:val="00CB69EA"/>
    <w:rsid w:val="00CC3285"/>
    <w:rsid w:val="00CC6315"/>
    <w:rsid w:val="00CC7E37"/>
    <w:rsid w:val="00CD050D"/>
    <w:rsid w:val="00CD2376"/>
    <w:rsid w:val="00CE0010"/>
    <w:rsid w:val="00CE2069"/>
    <w:rsid w:val="00CE4751"/>
    <w:rsid w:val="00CE5CCA"/>
    <w:rsid w:val="00CF02D9"/>
    <w:rsid w:val="00CF15C5"/>
    <w:rsid w:val="00CF41E2"/>
    <w:rsid w:val="00CF7854"/>
    <w:rsid w:val="00D04B16"/>
    <w:rsid w:val="00D070EC"/>
    <w:rsid w:val="00D104B4"/>
    <w:rsid w:val="00D170E0"/>
    <w:rsid w:val="00D17691"/>
    <w:rsid w:val="00D2232E"/>
    <w:rsid w:val="00D25732"/>
    <w:rsid w:val="00D25DD1"/>
    <w:rsid w:val="00D276AB"/>
    <w:rsid w:val="00D30736"/>
    <w:rsid w:val="00D34703"/>
    <w:rsid w:val="00D40EF5"/>
    <w:rsid w:val="00D42842"/>
    <w:rsid w:val="00D431EB"/>
    <w:rsid w:val="00D434C3"/>
    <w:rsid w:val="00D440F4"/>
    <w:rsid w:val="00D44322"/>
    <w:rsid w:val="00D47712"/>
    <w:rsid w:val="00D54B4F"/>
    <w:rsid w:val="00D572A2"/>
    <w:rsid w:val="00D62295"/>
    <w:rsid w:val="00D6343C"/>
    <w:rsid w:val="00D6352D"/>
    <w:rsid w:val="00D63D19"/>
    <w:rsid w:val="00D74300"/>
    <w:rsid w:val="00D761C4"/>
    <w:rsid w:val="00D764DF"/>
    <w:rsid w:val="00D80F6B"/>
    <w:rsid w:val="00D82C0C"/>
    <w:rsid w:val="00D82DCF"/>
    <w:rsid w:val="00D86E26"/>
    <w:rsid w:val="00D94B54"/>
    <w:rsid w:val="00DA17CC"/>
    <w:rsid w:val="00DA2BA2"/>
    <w:rsid w:val="00DA3752"/>
    <w:rsid w:val="00DA37A3"/>
    <w:rsid w:val="00DA37D3"/>
    <w:rsid w:val="00DA38BA"/>
    <w:rsid w:val="00DA4C7C"/>
    <w:rsid w:val="00DA4D53"/>
    <w:rsid w:val="00DA527F"/>
    <w:rsid w:val="00DB0907"/>
    <w:rsid w:val="00DB13BD"/>
    <w:rsid w:val="00DB188A"/>
    <w:rsid w:val="00DB19F3"/>
    <w:rsid w:val="00DB440B"/>
    <w:rsid w:val="00DB5686"/>
    <w:rsid w:val="00DB5721"/>
    <w:rsid w:val="00DB6F42"/>
    <w:rsid w:val="00DC03F3"/>
    <w:rsid w:val="00DC08DE"/>
    <w:rsid w:val="00DC18BD"/>
    <w:rsid w:val="00DC243B"/>
    <w:rsid w:val="00DC452D"/>
    <w:rsid w:val="00DD07A5"/>
    <w:rsid w:val="00DD4E18"/>
    <w:rsid w:val="00DD5D2B"/>
    <w:rsid w:val="00DD7BB9"/>
    <w:rsid w:val="00DE0697"/>
    <w:rsid w:val="00DE1C9F"/>
    <w:rsid w:val="00DE1EC1"/>
    <w:rsid w:val="00DF11DC"/>
    <w:rsid w:val="00DF521A"/>
    <w:rsid w:val="00DF54FB"/>
    <w:rsid w:val="00DF7EF4"/>
    <w:rsid w:val="00E00CD8"/>
    <w:rsid w:val="00E01104"/>
    <w:rsid w:val="00E014D3"/>
    <w:rsid w:val="00E01BEA"/>
    <w:rsid w:val="00E051C7"/>
    <w:rsid w:val="00E07111"/>
    <w:rsid w:val="00E14FE2"/>
    <w:rsid w:val="00E1642F"/>
    <w:rsid w:val="00E1713F"/>
    <w:rsid w:val="00E179D1"/>
    <w:rsid w:val="00E17E17"/>
    <w:rsid w:val="00E20997"/>
    <w:rsid w:val="00E21875"/>
    <w:rsid w:val="00E24371"/>
    <w:rsid w:val="00E24FA1"/>
    <w:rsid w:val="00E25E53"/>
    <w:rsid w:val="00E272AC"/>
    <w:rsid w:val="00E2779D"/>
    <w:rsid w:val="00E30CE7"/>
    <w:rsid w:val="00E33A55"/>
    <w:rsid w:val="00E37345"/>
    <w:rsid w:val="00E45053"/>
    <w:rsid w:val="00E46E44"/>
    <w:rsid w:val="00E5198F"/>
    <w:rsid w:val="00E552B3"/>
    <w:rsid w:val="00E609FE"/>
    <w:rsid w:val="00E63421"/>
    <w:rsid w:val="00E64D06"/>
    <w:rsid w:val="00E658AD"/>
    <w:rsid w:val="00E70C9A"/>
    <w:rsid w:val="00E71E42"/>
    <w:rsid w:val="00E7260E"/>
    <w:rsid w:val="00E743AB"/>
    <w:rsid w:val="00E76150"/>
    <w:rsid w:val="00E804D6"/>
    <w:rsid w:val="00E81520"/>
    <w:rsid w:val="00E84E2E"/>
    <w:rsid w:val="00E84F14"/>
    <w:rsid w:val="00E90DDC"/>
    <w:rsid w:val="00E9172D"/>
    <w:rsid w:val="00E92B1D"/>
    <w:rsid w:val="00EA0B16"/>
    <w:rsid w:val="00EA0D35"/>
    <w:rsid w:val="00EA3754"/>
    <w:rsid w:val="00EA395C"/>
    <w:rsid w:val="00EA7686"/>
    <w:rsid w:val="00EB2D14"/>
    <w:rsid w:val="00EB414E"/>
    <w:rsid w:val="00EB4B7D"/>
    <w:rsid w:val="00EB4F54"/>
    <w:rsid w:val="00EB6FC5"/>
    <w:rsid w:val="00EB73B1"/>
    <w:rsid w:val="00EC445C"/>
    <w:rsid w:val="00EC5A80"/>
    <w:rsid w:val="00EC787C"/>
    <w:rsid w:val="00ED2B9E"/>
    <w:rsid w:val="00ED4E11"/>
    <w:rsid w:val="00ED7421"/>
    <w:rsid w:val="00ED76B3"/>
    <w:rsid w:val="00EE27BE"/>
    <w:rsid w:val="00EE332C"/>
    <w:rsid w:val="00EE5F4C"/>
    <w:rsid w:val="00EF00CF"/>
    <w:rsid w:val="00EF1FEF"/>
    <w:rsid w:val="00EF2C91"/>
    <w:rsid w:val="00EF3452"/>
    <w:rsid w:val="00EF397E"/>
    <w:rsid w:val="00EF673F"/>
    <w:rsid w:val="00EF75F6"/>
    <w:rsid w:val="00F0232F"/>
    <w:rsid w:val="00F031F8"/>
    <w:rsid w:val="00F03B24"/>
    <w:rsid w:val="00F04E07"/>
    <w:rsid w:val="00F06290"/>
    <w:rsid w:val="00F06A84"/>
    <w:rsid w:val="00F06D21"/>
    <w:rsid w:val="00F10EE7"/>
    <w:rsid w:val="00F13A0F"/>
    <w:rsid w:val="00F13C68"/>
    <w:rsid w:val="00F15E43"/>
    <w:rsid w:val="00F170A7"/>
    <w:rsid w:val="00F1743E"/>
    <w:rsid w:val="00F217AC"/>
    <w:rsid w:val="00F225CA"/>
    <w:rsid w:val="00F22D10"/>
    <w:rsid w:val="00F253F7"/>
    <w:rsid w:val="00F27A2A"/>
    <w:rsid w:val="00F364D4"/>
    <w:rsid w:val="00F36AD6"/>
    <w:rsid w:val="00F36DE5"/>
    <w:rsid w:val="00F40CA3"/>
    <w:rsid w:val="00F417C5"/>
    <w:rsid w:val="00F43389"/>
    <w:rsid w:val="00F4571A"/>
    <w:rsid w:val="00F46729"/>
    <w:rsid w:val="00F46B7B"/>
    <w:rsid w:val="00F54451"/>
    <w:rsid w:val="00F63B57"/>
    <w:rsid w:val="00F64888"/>
    <w:rsid w:val="00F65082"/>
    <w:rsid w:val="00F65AE0"/>
    <w:rsid w:val="00F71393"/>
    <w:rsid w:val="00F718DA"/>
    <w:rsid w:val="00F719EC"/>
    <w:rsid w:val="00F71AA7"/>
    <w:rsid w:val="00F73AE4"/>
    <w:rsid w:val="00F80460"/>
    <w:rsid w:val="00F81F19"/>
    <w:rsid w:val="00F8273E"/>
    <w:rsid w:val="00F82CFF"/>
    <w:rsid w:val="00F92466"/>
    <w:rsid w:val="00F95084"/>
    <w:rsid w:val="00F95C84"/>
    <w:rsid w:val="00F9607F"/>
    <w:rsid w:val="00F964CA"/>
    <w:rsid w:val="00F9725C"/>
    <w:rsid w:val="00F972C8"/>
    <w:rsid w:val="00FA3FE5"/>
    <w:rsid w:val="00FB0CD9"/>
    <w:rsid w:val="00FB49AA"/>
    <w:rsid w:val="00FB5E26"/>
    <w:rsid w:val="00FB5F98"/>
    <w:rsid w:val="00FB6DD5"/>
    <w:rsid w:val="00FC0078"/>
    <w:rsid w:val="00FC2F60"/>
    <w:rsid w:val="00FC5B42"/>
    <w:rsid w:val="00FC658F"/>
    <w:rsid w:val="00FC7B28"/>
    <w:rsid w:val="00FC7E7B"/>
    <w:rsid w:val="00FD0CC9"/>
    <w:rsid w:val="00FD3B8D"/>
    <w:rsid w:val="00FD4790"/>
    <w:rsid w:val="00FD4906"/>
    <w:rsid w:val="00FD5AA3"/>
    <w:rsid w:val="00FD7CC2"/>
    <w:rsid w:val="00FE256F"/>
    <w:rsid w:val="00FE36DF"/>
    <w:rsid w:val="00FE4F42"/>
    <w:rsid w:val="00FE730B"/>
    <w:rsid w:val="00FF060C"/>
    <w:rsid w:val="00FF1BB1"/>
    <w:rsid w:val="00FF3090"/>
    <w:rsid w:val="00FF4F23"/>
    <w:rsid w:val="00FF537A"/>
    <w:rsid w:val="00FF5508"/>
    <w:rsid w:val="00FF659E"/>
    <w:rsid w:val="09484E30"/>
    <w:rsid w:val="2FE77962"/>
    <w:rsid w:val="7C1CB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55D9808"/>
  <w15:chartTrackingRefBased/>
  <w15:docId w15:val="{53E2C8F5-20AF-411A-BA08-0A4E4018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3061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61AB"/>
    <w:rPr>
      <w:sz w:val="20"/>
    </w:rPr>
  </w:style>
  <w:style w:type="character" w:customStyle="1" w:styleId="CommentTextChar">
    <w:name w:val="Comment Text Char"/>
    <w:link w:val="CommentText"/>
    <w:rsid w:val="003061A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061AB"/>
    <w:rPr>
      <w:b/>
      <w:bCs/>
    </w:rPr>
  </w:style>
  <w:style w:type="character" w:customStyle="1" w:styleId="CommentSubjectChar">
    <w:name w:val="Comment Subject Char"/>
    <w:link w:val="CommentSubject"/>
    <w:rsid w:val="003061AB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3061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061AB"/>
    <w:rPr>
      <w:rFonts w:ascii="Segoe UI" w:hAnsi="Segoe UI" w:cs="Segoe UI"/>
      <w:sz w:val="18"/>
      <w:szCs w:val="18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43988"/>
    <w:pPr>
      <w:ind w:left="2880" w:hanging="2160"/>
    </w:pPr>
    <w:rPr>
      <w:rFonts w:eastAsia="Calibri"/>
      <w:b/>
      <w:bCs/>
      <w:szCs w:val="24"/>
    </w:rPr>
  </w:style>
  <w:style w:type="character" w:customStyle="1" w:styleId="BodyTextIndentChar">
    <w:name w:val="Body Text Indent Char"/>
    <w:link w:val="BodyTextIndent"/>
    <w:uiPriority w:val="99"/>
    <w:rsid w:val="00943988"/>
    <w:rPr>
      <w:rFonts w:eastAsia="Calibri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E6468"/>
    <w:pPr>
      <w:ind w:left="720"/>
    </w:pPr>
    <w:rPr>
      <w:rFonts w:ascii="Calibri" w:hAnsi="Calibri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746DF3"/>
    <w:pPr>
      <w:spacing w:after="120"/>
    </w:pPr>
  </w:style>
  <w:style w:type="character" w:customStyle="1" w:styleId="BodyTextChar">
    <w:name w:val="Body Text Char"/>
    <w:link w:val="BodyText"/>
    <w:rsid w:val="00746DF3"/>
    <w:rPr>
      <w:sz w:val="24"/>
      <w:lang w:eastAsia="en-US"/>
    </w:rPr>
  </w:style>
  <w:style w:type="character" w:styleId="Hyperlink">
    <w:name w:val="Hyperlink"/>
    <w:uiPriority w:val="99"/>
    <w:unhideWhenUsed/>
    <w:rsid w:val="00413A25"/>
    <w:rPr>
      <w:color w:val="0000FF"/>
      <w:u w:val="single"/>
    </w:rPr>
  </w:style>
  <w:style w:type="paragraph" w:styleId="Header">
    <w:name w:val="header"/>
    <w:basedOn w:val="Normal"/>
    <w:link w:val="HeaderChar"/>
    <w:rsid w:val="00D6229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62295"/>
    <w:rPr>
      <w:sz w:val="24"/>
      <w:lang w:eastAsia="en-US"/>
    </w:rPr>
  </w:style>
  <w:style w:type="paragraph" w:styleId="Footer">
    <w:name w:val="footer"/>
    <w:basedOn w:val="Normal"/>
    <w:link w:val="FooterChar"/>
    <w:rsid w:val="00D622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62295"/>
    <w:rPr>
      <w:sz w:val="24"/>
      <w:lang w:eastAsia="en-US"/>
    </w:rPr>
  </w:style>
  <w:style w:type="table" w:styleId="TableGrid">
    <w:name w:val="Table Grid"/>
    <w:basedOn w:val="TableNormal"/>
    <w:rsid w:val="00074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18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2D6767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normaltextrun">
    <w:name w:val="normaltextrun"/>
    <w:rsid w:val="002D6767"/>
  </w:style>
  <w:style w:type="character" w:customStyle="1" w:styleId="eop">
    <w:name w:val="eop"/>
    <w:rsid w:val="002D6767"/>
  </w:style>
  <w:style w:type="table" w:customStyle="1" w:styleId="TableGrid0">
    <w:name w:val="TableGrid"/>
    <w:rsid w:val="007F187A"/>
    <w:rPr>
      <w:rFonts w:ascii="Calibri" w:eastAsia="Yu Mincho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sid w:val="000E1A0A"/>
  </w:style>
  <w:style w:type="table" w:customStyle="1" w:styleId="TableGrid1">
    <w:name w:val="TableGrid1"/>
    <w:rsid w:val="00022308"/>
    <w:rPr>
      <w:rFonts w:ascii="Calibri" w:eastAsia="Yu Mincho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DC452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hitehorsedc.gov.uk/java/support/Main.jsp?MODULE=ApplicationDetails&amp;REF=P20/V1948/LD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hitehorsedc.gov.uk/java/support/Main.jsp?MODULE=ApplicationDetails&amp;REF=P20/V2190/FU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hitehorsedc.gov.uk/java/support/Main.jsp?MODULE=ApplicationDetails&amp;REF=P20/V2101/LB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whitehorsedc.gov.uk/java/support/Main.jsp?MODULE=ApplicationDetails&amp;REF=P20/V1952/HH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hitehorsedc.gov.uk/java/support/Main.jsp?MODULE=ApplicationDetails&amp;REF=P20/V1948/LD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ringdontowncouncil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02FA3595CE94FB3AA5224736C7516" ma:contentTypeVersion="12" ma:contentTypeDescription="Create a new document." ma:contentTypeScope="" ma:versionID="577518cc001f4a2eaa46d9955fb5b316">
  <xsd:schema xmlns:xsd="http://www.w3.org/2001/XMLSchema" xmlns:xs="http://www.w3.org/2001/XMLSchema" xmlns:p="http://schemas.microsoft.com/office/2006/metadata/properties" xmlns:ns2="19d77360-0525-4476-82db-d7086d0ffcef" xmlns:ns3="405d5366-565a-4ae9-a4b6-ee5bf5d95e68" targetNamespace="http://schemas.microsoft.com/office/2006/metadata/properties" ma:root="true" ma:fieldsID="d3bfe14532f42dfdaee1aa3032d6c574" ns2:_="" ns3:_="">
    <xsd:import namespace="19d77360-0525-4476-82db-d7086d0ffcef"/>
    <xsd:import namespace="405d5366-565a-4ae9-a4b6-ee5bf5d95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77360-0525-4476-82db-d7086d0ff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d5366-565a-4ae9-a4b6-ee5bf5d95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99D78-58FB-4315-B14E-0AB20B257784}">
  <ds:schemaRefs>
    <ds:schemaRef ds:uri="http://purl.org/dc/elements/1.1/"/>
    <ds:schemaRef ds:uri="http://schemas.microsoft.com/office/2006/metadata/properties"/>
    <ds:schemaRef ds:uri="a93139dd-affa-42c7-bdd7-8066201a44b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8d46390-75f7-45ca-8f61-7a8b27f0333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9720D1-1239-4025-BBA9-DA21A3679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77360-0525-4476-82db-d7086d0ffcef"/>
    <ds:schemaRef ds:uri="405d5366-565a-4ae9-a4b6-ee5bf5d95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500C12-4953-412C-9BE7-8811D51584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B6BBDE-8DAC-4E6C-B692-B73C4041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FARINGDON   TOWN   COUNCIL</vt:lpstr>
    </vt:vector>
  </TitlesOfParts>
  <Company/>
  <LinksUpToDate>false</LinksUpToDate>
  <CharactersWithSpaces>3703</CharactersWithSpaces>
  <SharedDoc>false</SharedDoc>
  <HLinks>
    <vt:vector size="36" baseType="variant">
      <vt:variant>
        <vt:i4>2424868</vt:i4>
      </vt:variant>
      <vt:variant>
        <vt:i4>12</vt:i4>
      </vt:variant>
      <vt:variant>
        <vt:i4>0</vt:i4>
      </vt:variant>
      <vt:variant>
        <vt:i4>5</vt:i4>
      </vt:variant>
      <vt:variant>
        <vt:lpwstr>http://www.whitehorsedc.gov.uk/java/support/Main.jsp?MODULE=ApplicationDetails&amp;REF=P20/V1952/HH</vt:lpwstr>
      </vt:variant>
      <vt:variant>
        <vt:lpwstr/>
      </vt:variant>
      <vt:variant>
        <vt:i4>5963841</vt:i4>
      </vt:variant>
      <vt:variant>
        <vt:i4>9</vt:i4>
      </vt:variant>
      <vt:variant>
        <vt:i4>0</vt:i4>
      </vt:variant>
      <vt:variant>
        <vt:i4>5</vt:i4>
      </vt:variant>
      <vt:variant>
        <vt:lpwstr>http://www.whitehorsedc.gov.uk/java/support/Main.jsp?MODULE=ApplicationDetails&amp;REF=P20/V1948/LDP</vt:lpwstr>
      </vt:variant>
      <vt:variant>
        <vt:lpwstr/>
      </vt:variant>
      <vt:variant>
        <vt:i4>5963841</vt:i4>
      </vt:variant>
      <vt:variant>
        <vt:i4>6</vt:i4>
      </vt:variant>
      <vt:variant>
        <vt:i4>0</vt:i4>
      </vt:variant>
      <vt:variant>
        <vt:i4>5</vt:i4>
      </vt:variant>
      <vt:variant>
        <vt:lpwstr>http://www.whitehorsedc.gov.uk/java/support/Main.jsp?MODULE=ApplicationDetails&amp;REF=P20/V1948/LDP</vt:lpwstr>
      </vt:variant>
      <vt:variant>
        <vt:lpwstr/>
      </vt:variant>
      <vt:variant>
        <vt:i4>5046366</vt:i4>
      </vt:variant>
      <vt:variant>
        <vt:i4>3</vt:i4>
      </vt:variant>
      <vt:variant>
        <vt:i4>0</vt:i4>
      </vt:variant>
      <vt:variant>
        <vt:i4>5</vt:i4>
      </vt:variant>
      <vt:variant>
        <vt:lpwstr>http://www.whitehorsedc.gov.uk/java/support/Main.jsp?MODULE=ApplicationDetails&amp;REF=P20/V2190/FUL</vt:lpwstr>
      </vt:variant>
      <vt:variant>
        <vt:lpwstr/>
      </vt:variant>
      <vt:variant>
        <vt:i4>2752546</vt:i4>
      </vt:variant>
      <vt:variant>
        <vt:i4>0</vt:i4>
      </vt:variant>
      <vt:variant>
        <vt:i4>0</vt:i4>
      </vt:variant>
      <vt:variant>
        <vt:i4>5</vt:i4>
      </vt:variant>
      <vt:variant>
        <vt:lpwstr>http://www.whitehorsedc.gov.uk/java/support/Main.jsp?MODULE=ApplicationDetails&amp;REF=P20/V2101/LB</vt:lpwstr>
      </vt:variant>
      <vt:variant>
        <vt:lpwstr/>
      </vt:variant>
      <vt:variant>
        <vt:i4>3538990</vt:i4>
      </vt:variant>
      <vt:variant>
        <vt:i4>0</vt:i4>
      </vt:variant>
      <vt:variant>
        <vt:i4>0</vt:i4>
      </vt:variant>
      <vt:variant>
        <vt:i4>5</vt:i4>
      </vt:variant>
      <vt:variant>
        <vt:lpwstr>http://www.faringdontowncouncil.gov.uk/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FARINGDON   TOWN   COUNCIL</dc:title>
  <dc:subject/>
  <dc:creator>Faringdon Town Council</dc:creator>
  <cp:keywords/>
  <dc:description/>
  <cp:lastModifiedBy>Marzia Sellitti</cp:lastModifiedBy>
  <cp:revision>3</cp:revision>
  <cp:lastPrinted>2020-07-10T17:43:00Z</cp:lastPrinted>
  <dcterms:created xsi:type="dcterms:W3CDTF">2020-09-29T16:31:00Z</dcterms:created>
  <dcterms:modified xsi:type="dcterms:W3CDTF">2020-09-29T19:13:00Z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0x01010067302FA3595CE94FB3AA5224736C7516</vt:lpwstr>
  </property>
</Properties>
</file>